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F9" w:rsidRDefault="006857EC" w:rsidP="00614950">
      <w:pPr>
        <w:jc w:val="center"/>
        <w:rPr>
          <w:sz w:val="24"/>
        </w:rPr>
      </w:pPr>
      <w:bookmarkStart w:id="0" w:name="_GoBack"/>
      <w:bookmarkEnd w:id="0"/>
      <w:r>
        <w:rPr>
          <w:rFonts w:hint="eastAsia"/>
          <w:sz w:val="24"/>
        </w:rPr>
        <w:t>原子力災害に係る被災代替住宅用地の特例適用</w:t>
      </w:r>
      <w:r w:rsidR="00D450A0">
        <w:rPr>
          <w:rFonts w:hint="eastAsia"/>
          <w:sz w:val="24"/>
        </w:rPr>
        <w:t>申告書</w:t>
      </w:r>
    </w:p>
    <w:p w:rsidR="00614950" w:rsidRDefault="00614950" w:rsidP="00614950">
      <w:pPr>
        <w:wordWrap w:val="0"/>
        <w:jc w:val="right"/>
        <w:rPr>
          <w:sz w:val="24"/>
        </w:rPr>
      </w:pPr>
    </w:p>
    <w:p w:rsidR="00D450A0" w:rsidRDefault="00D450A0" w:rsidP="00614950">
      <w:pPr>
        <w:wordWrap w:val="0"/>
        <w:jc w:val="right"/>
        <w:rPr>
          <w:sz w:val="24"/>
        </w:rPr>
      </w:pPr>
      <w:r>
        <w:rPr>
          <w:rFonts w:hint="eastAsia"/>
          <w:sz w:val="24"/>
        </w:rPr>
        <w:t>年</w:t>
      </w:r>
      <w:r w:rsidR="00614950">
        <w:rPr>
          <w:rFonts w:hint="eastAsia"/>
          <w:sz w:val="24"/>
        </w:rPr>
        <w:t xml:space="preserve">　　</w:t>
      </w:r>
      <w:r>
        <w:rPr>
          <w:rFonts w:hint="eastAsia"/>
          <w:sz w:val="24"/>
        </w:rPr>
        <w:t>月</w:t>
      </w:r>
      <w:r w:rsidR="00614950">
        <w:rPr>
          <w:rFonts w:hint="eastAsia"/>
          <w:sz w:val="24"/>
        </w:rPr>
        <w:t xml:space="preserve">　　</w:t>
      </w:r>
      <w:r>
        <w:rPr>
          <w:rFonts w:hint="eastAsia"/>
          <w:sz w:val="24"/>
        </w:rPr>
        <w:t>日</w:t>
      </w:r>
      <w:r w:rsidR="00614950">
        <w:rPr>
          <w:rFonts w:hint="eastAsia"/>
          <w:sz w:val="24"/>
        </w:rPr>
        <w:t xml:space="preserve">　</w:t>
      </w:r>
    </w:p>
    <w:p w:rsidR="00614950" w:rsidRDefault="00614950" w:rsidP="00614950">
      <w:pPr>
        <w:jc w:val="right"/>
        <w:rPr>
          <w:sz w:val="24"/>
        </w:rPr>
      </w:pPr>
    </w:p>
    <w:p w:rsidR="00614950" w:rsidRDefault="00614950" w:rsidP="00614950">
      <w:pPr>
        <w:jc w:val="right"/>
        <w:rPr>
          <w:sz w:val="24"/>
        </w:rPr>
      </w:pPr>
    </w:p>
    <w:p w:rsidR="00D450A0" w:rsidRDefault="00FE4BCE" w:rsidP="00614950">
      <w:pPr>
        <w:ind w:firstLineChars="100" w:firstLine="240"/>
        <w:rPr>
          <w:sz w:val="24"/>
        </w:rPr>
      </w:pPr>
      <w:r>
        <w:rPr>
          <w:rFonts w:hint="eastAsia"/>
          <w:sz w:val="24"/>
        </w:rPr>
        <w:t xml:space="preserve">川島町長　</w:t>
      </w:r>
      <w:r w:rsidR="00715EFB">
        <w:rPr>
          <w:rFonts w:hint="eastAsia"/>
          <w:sz w:val="24"/>
        </w:rPr>
        <w:t xml:space="preserve">　宛</w:t>
      </w:r>
    </w:p>
    <w:p w:rsidR="00614950" w:rsidRDefault="00614950" w:rsidP="00614950">
      <w:pPr>
        <w:ind w:firstLineChars="100" w:firstLine="240"/>
        <w:rPr>
          <w:sz w:val="24"/>
        </w:rPr>
      </w:pPr>
    </w:p>
    <w:p w:rsidR="00614950" w:rsidRDefault="00614950" w:rsidP="00614950">
      <w:pPr>
        <w:ind w:firstLineChars="100" w:firstLine="240"/>
        <w:rPr>
          <w:sz w:val="24"/>
        </w:rPr>
      </w:pPr>
    </w:p>
    <w:p w:rsidR="00D450A0" w:rsidRPr="00614950" w:rsidRDefault="00D450A0" w:rsidP="00614950">
      <w:pPr>
        <w:wordWrap w:val="0"/>
        <w:jc w:val="right"/>
        <w:rPr>
          <w:sz w:val="24"/>
          <w:u w:val="single"/>
        </w:rPr>
      </w:pPr>
      <w:r w:rsidRPr="00614950">
        <w:rPr>
          <w:rFonts w:hint="eastAsia"/>
          <w:sz w:val="24"/>
          <w:u w:val="single"/>
        </w:rPr>
        <w:t>申告者</w:t>
      </w:r>
      <w:r w:rsidR="00614950">
        <w:rPr>
          <w:rFonts w:hint="eastAsia"/>
          <w:sz w:val="24"/>
          <w:u w:val="single"/>
        </w:rPr>
        <w:t xml:space="preserve">　</w:t>
      </w:r>
      <w:r w:rsidR="008546E3">
        <w:rPr>
          <w:rFonts w:hint="eastAsia"/>
          <w:sz w:val="24"/>
          <w:u w:val="single"/>
        </w:rPr>
        <w:t xml:space="preserve">　</w:t>
      </w:r>
      <w:r w:rsidR="00614950">
        <w:rPr>
          <w:rFonts w:hint="eastAsia"/>
          <w:sz w:val="24"/>
          <w:u w:val="single"/>
        </w:rPr>
        <w:t xml:space="preserve">　　　　　　　　　</w:t>
      </w:r>
      <w:r w:rsidRPr="00614950">
        <w:rPr>
          <w:sz w:val="24"/>
          <w:u w:val="single"/>
        </w:rPr>
        <w:fldChar w:fldCharType="begin"/>
      </w:r>
      <w:r w:rsidRPr="00614950">
        <w:rPr>
          <w:sz w:val="24"/>
          <w:u w:val="single"/>
        </w:rPr>
        <w:instrText xml:space="preserve"> </w:instrText>
      </w:r>
      <w:r w:rsidRPr="00614950">
        <w:rPr>
          <w:rFonts w:hint="eastAsia"/>
          <w:sz w:val="24"/>
          <w:u w:val="single"/>
        </w:rPr>
        <w:instrText>eq \o\ac(</w:instrText>
      </w:r>
      <w:r w:rsidRPr="00614950">
        <w:rPr>
          <w:rFonts w:hint="eastAsia"/>
          <w:sz w:val="24"/>
          <w:u w:val="single"/>
        </w:rPr>
        <w:instrText>○</w:instrText>
      </w:r>
      <w:r w:rsidRPr="00614950">
        <w:rPr>
          <w:rFonts w:hint="eastAsia"/>
          <w:sz w:val="24"/>
          <w:u w:val="single"/>
        </w:rPr>
        <w:instrText>,</w:instrText>
      </w:r>
      <w:r w:rsidRPr="00614950">
        <w:rPr>
          <w:rFonts w:ascii="ＭＳ 明朝" w:hint="eastAsia"/>
          <w:position w:val="3"/>
          <w:sz w:val="16"/>
          <w:u w:val="single"/>
        </w:rPr>
        <w:instrText>印</w:instrText>
      </w:r>
      <w:r w:rsidRPr="00614950">
        <w:rPr>
          <w:rFonts w:hint="eastAsia"/>
          <w:sz w:val="24"/>
          <w:u w:val="single"/>
        </w:rPr>
        <w:instrText>)</w:instrText>
      </w:r>
      <w:r w:rsidRPr="00614950">
        <w:rPr>
          <w:sz w:val="24"/>
          <w:u w:val="single"/>
        </w:rPr>
        <w:fldChar w:fldCharType="end"/>
      </w:r>
      <w:r w:rsidR="00614950" w:rsidRPr="00614950">
        <w:rPr>
          <w:rFonts w:hint="eastAsia"/>
          <w:sz w:val="24"/>
        </w:rPr>
        <w:t xml:space="preserve">　</w:t>
      </w:r>
    </w:p>
    <w:p w:rsidR="00D450A0" w:rsidRPr="00614950" w:rsidRDefault="00D450A0" w:rsidP="00614950">
      <w:pPr>
        <w:wordWrap w:val="0"/>
        <w:jc w:val="right"/>
        <w:rPr>
          <w:sz w:val="24"/>
          <w:u w:val="single"/>
        </w:rPr>
      </w:pPr>
      <w:r w:rsidRPr="00614950">
        <w:rPr>
          <w:rFonts w:hint="eastAsia"/>
          <w:sz w:val="24"/>
          <w:u w:val="single"/>
        </w:rPr>
        <w:t>住所</w:t>
      </w:r>
      <w:r w:rsidR="00614950">
        <w:rPr>
          <w:rFonts w:hint="eastAsia"/>
          <w:sz w:val="24"/>
          <w:u w:val="single"/>
        </w:rPr>
        <w:t xml:space="preserve">　　　</w:t>
      </w:r>
      <w:r w:rsidR="008546E3">
        <w:rPr>
          <w:rFonts w:hint="eastAsia"/>
          <w:sz w:val="24"/>
          <w:u w:val="single"/>
        </w:rPr>
        <w:t xml:space="preserve">　</w:t>
      </w:r>
      <w:r w:rsidR="00614950">
        <w:rPr>
          <w:rFonts w:hint="eastAsia"/>
          <w:sz w:val="24"/>
          <w:u w:val="single"/>
        </w:rPr>
        <w:t xml:space="preserve">　　　　　　　　　</w:t>
      </w:r>
      <w:r w:rsidR="00614950" w:rsidRPr="00614950">
        <w:rPr>
          <w:rFonts w:hint="eastAsia"/>
          <w:sz w:val="24"/>
        </w:rPr>
        <w:t xml:space="preserve">　</w:t>
      </w:r>
    </w:p>
    <w:p w:rsidR="00D450A0" w:rsidRPr="00614950" w:rsidRDefault="00D450A0" w:rsidP="00614950">
      <w:pPr>
        <w:wordWrap w:val="0"/>
        <w:jc w:val="right"/>
        <w:rPr>
          <w:sz w:val="24"/>
          <w:u w:val="single"/>
        </w:rPr>
      </w:pPr>
      <w:r w:rsidRPr="00614950">
        <w:rPr>
          <w:rFonts w:hint="eastAsia"/>
          <w:sz w:val="24"/>
          <w:u w:val="single"/>
        </w:rPr>
        <w:t>電話番号</w:t>
      </w:r>
      <w:r w:rsidR="00614950">
        <w:rPr>
          <w:rFonts w:hint="eastAsia"/>
          <w:sz w:val="24"/>
          <w:u w:val="single"/>
        </w:rPr>
        <w:t xml:space="preserve">　</w:t>
      </w:r>
      <w:r w:rsidR="008546E3">
        <w:rPr>
          <w:rFonts w:hint="eastAsia"/>
          <w:sz w:val="24"/>
          <w:u w:val="single"/>
        </w:rPr>
        <w:t xml:space="preserve">　</w:t>
      </w:r>
      <w:r w:rsidR="00614950">
        <w:rPr>
          <w:rFonts w:hint="eastAsia"/>
          <w:sz w:val="24"/>
          <w:u w:val="single"/>
        </w:rPr>
        <w:t xml:space="preserve">　　　　　　　　　</w:t>
      </w:r>
      <w:r w:rsidR="00614950" w:rsidRPr="00614950">
        <w:rPr>
          <w:rFonts w:hint="eastAsia"/>
          <w:sz w:val="24"/>
        </w:rPr>
        <w:t xml:space="preserve">　</w:t>
      </w:r>
    </w:p>
    <w:p w:rsidR="00D450A0" w:rsidRDefault="00D450A0">
      <w:pPr>
        <w:rPr>
          <w:sz w:val="24"/>
        </w:rPr>
      </w:pPr>
    </w:p>
    <w:p w:rsidR="00D450A0" w:rsidRDefault="00D450A0" w:rsidP="008546E3">
      <w:pPr>
        <w:ind w:firstLineChars="100" w:firstLine="240"/>
        <w:rPr>
          <w:sz w:val="24"/>
        </w:rPr>
      </w:pPr>
      <w:r>
        <w:rPr>
          <w:rFonts w:hint="eastAsia"/>
          <w:sz w:val="24"/>
        </w:rPr>
        <w:t>地方税法附則第５６条第１３項の規定により、下記のとおり申告します。</w:t>
      </w:r>
    </w:p>
    <w:p w:rsidR="00E35358" w:rsidRDefault="00E35358">
      <w:pPr>
        <w:rPr>
          <w:sz w:val="24"/>
        </w:rPr>
      </w:pPr>
    </w:p>
    <w:p w:rsidR="00E35358" w:rsidRDefault="00E35358">
      <w:pPr>
        <w:rPr>
          <w:sz w:val="24"/>
        </w:rPr>
      </w:pPr>
      <w:r>
        <w:rPr>
          <w:rFonts w:hint="eastAsia"/>
          <w:sz w:val="24"/>
        </w:rPr>
        <w:t>対象区域内住宅用地</w:t>
      </w:r>
    </w:p>
    <w:tbl>
      <w:tblPr>
        <w:tblStyle w:val="a3"/>
        <w:tblW w:w="8938" w:type="dxa"/>
        <w:tblLook w:val="04A0" w:firstRow="1" w:lastRow="0" w:firstColumn="1" w:lastColumn="0" w:noHBand="0" w:noVBand="1"/>
      </w:tblPr>
      <w:tblGrid>
        <w:gridCol w:w="2411"/>
        <w:gridCol w:w="2175"/>
        <w:gridCol w:w="2176"/>
        <w:gridCol w:w="2176"/>
      </w:tblGrid>
      <w:tr w:rsidR="00D450A0" w:rsidTr="00614950">
        <w:tc>
          <w:tcPr>
            <w:tcW w:w="2411" w:type="dxa"/>
            <w:vMerge w:val="restart"/>
          </w:tcPr>
          <w:p w:rsidR="00D450A0" w:rsidRDefault="00D450A0">
            <w:pPr>
              <w:rPr>
                <w:sz w:val="24"/>
              </w:rPr>
            </w:pPr>
            <w:r>
              <w:rPr>
                <w:rFonts w:hint="eastAsia"/>
                <w:sz w:val="24"/>
              </w:rPr>
              <w:t>対象区域内住宅用地の所有者</w:t>
            </w:r>
          </w:p>
        </w:tc>
        <w:tc>
          <w:tcPr>
            <w:tcW w:w="6527" w:type="dxa"/>
            <w:gridSpan w:val="3"/>
          </w:tcPr>
          <w:p w:rsidR="00D450A0" w:rsidRDefault="00D450A0" w:rsidP="008546E3">
            <w:pPr>
              <w:jc w:val="center"/>
              <w:rPr>
                <w:sz w:val="24"/>
              </w:rPr>
            </w:pPr>
            <w:r>
              <w:rPr>
                <w:rFonts w:hint="eastAsia"/>
                <w:sz w:val="24"/>
              </w:rPr>
              <w:t>住所（所在地）</w:t>
            </w:r>
          </w:p>
        </w:tc>
      </w:tr>
      <w:tr w:rsidR="00D450A0" w:rsidTr="00614950">
        <w:tc>
          <w:tcPr>
            <w:tcW w:w="2411" w:type="dxa"/>
            <w:vMerge/>
          </w:tcPr>
          <w:p w:rsidR="00D450A0" w:rsidRDefault="00D450A0">
            <w:pPr>
              <w:rPr>
                <w:sz w:val="24"/>
              </w:rPr>
            </w:pPr>
          </w:p>
        </w:tc>
        <w:tc>
          <w:tcPr>
            <w:tcW w:w="6527" w:type="dxa"/>
            <w:gridSpan w:val="3"/>
          </w:tcPr>
          <w:p w:rsidR="00D450A0" w:rsidRDefault="00D450A0">
            <w:pPr>
              <w:rPr>
                <w:sz w:val="24"/>
              </w:rPr>
            </w:pPr>
          </w:p>
        </w:tc>
      </w:tr>
      <w:tr w:rsidR="00D450A0" w:rsidTr="00614950">
        <w:tc>
          <w:tcPr>
            <w:tcW w:w="2411" w:type="dxa"/>
            <w:vMerge/>
          </w:tcPr>
          <w:p w:rsidR="00D450A0" w:rsidRDefault="00D450A0">
            <w:pPr>
              <w:rPr>
                <w:sz w:val="24"/>
              </w:rPr>
            </w:pPr>
          </w:p>
        </w:tc>
        <w:tc>
          <w:tcPr>
            <w:tcW w:w="4351" w:type="dxa"/>
            <w:gridSpan w:val="2"/>
          </w:tcPr>
          <w:p w:rsidR="00D450A0" w:rsidRDefault="00D450A0" w:rsidP="008546E3">
            <w:pPr>
              <w:jc w:val="center"/>
              <w:rPr>
                <w:sz w:val="24"/>
              </w:rPr>
            </w:pPr>
            <w:r>
              <w:rPr>
                <w:rFonts w:hint="eastAsia"/>
                <w:sz w:val="24"/>
              </w:rPr>
              <w:t>氏名</w:t>
            </w:r>
          </w:p>
        </w:tc>
        <w:tc>
          <w:tcPr>
            <w:tcW w:w="2176" w:type="dxa"/>
          </w:tcPr>
          <w:p w:rsidR="00D450A0" w:rsidRDefault="00D450A0">
            <w:pPr>
              <w:rPr>
                <w:sz w:val="24"/>
              </w:rPr>
            </w:pPr>
            <w:r>
              <w:rPr>
                <w:rFonts w:hint="eastAsia"/>
                <w:sz w:val="24"/>
              </w:rPr>
              <w:t>申告者との関係</w:t>
            </w:r>
          </w:p>
        </w:tc>
      </w:tr>
      <w:tr w:rsidR="00D450A0" w:rsidTr="00614950">
        <w:tc>
          <w:tcPr>
            <w:tcW w:w="2411" w:type="dxa"/>
            <w:vMerge/>
          </w:tcPr>
          <w:p w:rsidR="00D450A0" w:rsidRDefault="00D450A0">
            <w:pPr>
              <w:rPr>
                <w:sz w:val="24"/>
              </w:rPr>
            </w:pPr>
          </w:p>
        </w:tc>
        <w:tc>
          <w:tcPr>
            <w:tcW w:w="4351" w:type="dxa"/>
            <w:gridSpan w:val="2"/>
          </w:tcPr>
          <w:p w:rsidR="00D450A0" w:rsidRDefault="00D450A0">
            <w:pPr>
              <w:rPr>
                <w:sz w:val="24"/>
              </w:rPr>
            </w:pPr>
          </w:p>
        </w:tc>
        <w:tc>
          <w:tcPr>
            <w:tcW w:w="2176" w:type="dxa"/>
          </w:tcPr>
          <w:p w:rsidR="00D450A0" w:rsidRDefault="00D450A0">
            <w:pPr>
              <w:rPr>
                <w:sz w:val="24"/>
              </w:rPr>
            </w:pPr>
          </w:p>
        </w:tc>
      </w:tr>
      <w:tr w:rsidR="00614950" w:rsidTr="00614950">
        <w:tc>
          <w:tcPr>
            <w:tcW w:w="2411" w:type="dxa"/>
            <w:vMerge w:val="restart"/>
          </w:tcPr>
          <w:p w:rsidR="00614950" w:rsidRDefault="00614950">
            <w:pPr>
              <w:rPr>
                <w:sz w:val="24"/>
              </w:rPr>
            </w:pPr>
            <w:r>
              <w:rPr>
                <w:rFonts w:hint="eastAsia"/>
                <w:sz w:val="24"/>
              </w:rPr>
              <w:t>対象区域内住宅用地の対象となる土地（所在地・地積）</w:t>
            </w:r>
          </w:p>
        </w:tc>
        <w:tc>
          <w:tcPr>
            <w:tcW w:w="4351" w:type="dxa"/>
            <w:gridSpan w:val="2"/>
          </w:tcPr>
          <w:p w:rsidR="00614950" w:rsidRDefault="00614950">
            <w:pPr>
              <w:rPr>
                <w:sz w:val="24"/>
              </w:rPr>
            </w:pPr>
          </w:p>
        </w:tc>
        <w:tc>
          <w:tcPr>
            <w:tcW w:w="2176" w:type="dxa"/>
          </w:tcPr>
          <w:p w:rsidR="00614950" w:rsidRDefault="00614950" w:rsidP="00614950">
            <w:pPr>
              <w:jc w:val="right"/>
              <w:rPr>
                <w:sz w:val="24"/>
              </w:rPr>
            </w:pPr>
            <w:r>
              <w:rPr>
                <w:rFonts w:hint="eastAsia"/>
                <w:sz w:val="24"/>
              </w:rPr>
              <w:t>㎡</w:t>
            </w:r>
          </w:p>
        </w:tc>
      </w:tr>
      <w:tr w:rsidR="00614950" w:rsidTr="00614950">
        <w:tc>
          <w:tcPr>
            <w:tcW w:w="2411" w:type="dxa"/>
            <w:vMerge/>
          </w:tcPr>
          <w:p w:rsidR="00614950" w:rsidRDefault="00614950">
            <w:pPr>
              <w:rPr>
                <w:sz w:val="24"/>
              </w:rPr>
            </w:pPr>
          </w:p>
        </w:tc>
        <w:tc>
          <w:tcPr>
            <w:tcW w:w="4351" w:type="dxa"/>
            <w:gridSpan w:val="2"/>
          </w:tcPr>
          <w:p w:rsidR="00614950" w:rsidRDefault="00614950">
            <w:pPr>
              <w:rPr>
                <w:sz w:val="24"/>
              </w:rPr>
            </w:pPr>
          </w:p>
        </w:tc>
        <w:tc>
          <w:tcPr>
            <w:tcW w:w="2176" w:type="dxa"/>
          </w:tcPr>
          <w:p w:rsidR="00614950" w:rsidRDefault="00614950" w:rsidP="00614950">
            <w:pPr>
              <w:jc w:val="right"/>
              <w:rPr>
                <w:sz w:val="24"/>
              </w:rPr>
            </w:pPr>
            <w:r>
              <w:rPr>
                <w:rFonts w:hint="eastAsia"/>
                <w:sz w:val="24"/>
              </w:rPr>
              <w:t>㎡</w:t>
            </w:r>
          </w:p>
        </w:tc>
      </w:tr>
      <w:tr w:rsidR="00614950" w:rsidTr="00614950">
        <w:tc>
          <w:tcPr>
            <w:tcW w:w="2411" w:type="dxa"/>
            <w:vMerge/>
          </w:tcPr>
          <w:p w:rsidR="00614950" w:rsidRDefault="00614950">
            <w:pPr>
              <w:rPr>
                <w:sz w:val="24"/>
              </w:rPr>
            </w:pPr>
          </w:p>
        </w:tc>
        <w:tc>
          <w:tcPr>
            <w:tcW w:w="4351" w:type="dxa"/>
            <w:gridSpan w:val="2"/>
          </w:tcPr>
          <w:p w:rsidR="00614950" w:rsidRDefault="00614950">
            <w:pPr>
              <w:rPr>
                <w:sz w:val="24"/>
              </w:rPr>
            </w:pPr>
          </w:p>
        </w:tc>
        <w:tc>
          <w:tcPr>
            <w:tcW w:w="2176" w:type="dxa"/>
          </w:tcPr>
          <w:p w:rsidR="00614950" w:rsidRDefault="00614950" w:rsidP="00614950">
            <w:pPr>
              <w:jc w:val="right"/>
              <w:rPr>
                <w:sz w:val="24"/>
              </w:rPr>
            </w:pPr>
            <w:r>
              <w:rPr>
                <w:rFonts w:hint="eastAsia"/>
                <w:sz w:val="24"/>
              </w:rPr>
              <w:t>㎡</w:t>
            </w:r>
          </w:p>
        </w:tc>
      </w:tr>
      <w:tr w:rsidR="00E35358" w:rsidTr="00614950">
        <w:tc>
          <w:tcPr>
            <w:tcW w:w="2411" w:type="dxa"/>
            <w:vMerge w:val="restart"/>
          </w:tcPr>
          <w:p w:rsidR="00E35358" w:rsidRDefault="00E35358">
            <w:pPr>
              <w:rPr>
                <w:sz w:val="24"/>
              </w:rPr>
            </w:pPr>
            <w:r>
              <w:rPr>
                <w:rFonts w:hint="eastAsia"/>
                <w:sz w:val="24"/>
              </w:rPr>
              <w:t>対象区域内住宅用地に存在する家屋</w:t>
            </w:r>
          </w:p>
        </w:tc>
        <w:tc>
          <w:tcPr>
            <w:tcW w:w="2175" w:type="dxa"/>
          </w:tcPr>
          <w:p w:rsidR="00E35358" w:rsidRPr="00E35358" w:rsidRDefault="00E35358">
            <w:pPr>
              <w:rPr>
                <w:sz w:val="24"/>
              </w:rPr>
            </w:pPr>
            <w:r>
              <w:rPr>
                <w:rFonts w:hint="eastAsia"/>
                <w:sz w:val="24"/>
              </w:rPr>
              <w:t>所有者</w:t>
            </w:r>
          </w:p>
        </w:tc>
        <w:tc>
          <w:tcPr>
            <w:tcW w:w="4352" w:type="dxa"/>
            <w:gridSpan w:val="2"/>
          </w:tcPr>
          <w:p w:rsidR="00E35358" w:rsidRDefault="00E35358">
            <w:pPr>
              <w:rPr>
                <w:sz w:val="24"/>
              </w:rPr>
            </w:pPr>
          </w:p>
        </w:tc>
      </w:tr>
      <w:tr w:rsidR="00E35358" w:rsidTr="00614950">
        <w:tc>
          <w:tcPr>
            <w:tcW w:w="2411" w:type="dxa"/>
            <w:vMerge/>
          </w:tcPr>
          <w:p w:rsidR="00E35358" w:rsidRDefault="00E35358">
            <w:pPr>
              <w:rPr>
                <w:sz w:val="24"/>
              </w:rPr>
            </w:pPr>
          </w:p>
        </w:tc>
        <w:tc>
          <w:tcPr>
            <w:tcW w:w="2175" w:type="dxa"/>
          </w:tcPr>
          <w:p w:rsidR="00E35358" w:rsidRDefault="00E35358">
            <w:pPr>
              <w:rPr>
                <w:sz w:val="24"/>
              </w:rPr>
            </w:pPr>
            <w:r>
              <w:rPr>
                <w:rFonts w:hint="eastAsia"/>
                <w:sz w:val="24"/>
              </w:rPr>
              <w:t>用途</w:t>
            </w:r>
          </w:p>
        </w:tc>
        <w:tc>
          <w:tcPr>
            <w:tcW w:w="4352" w:type="dxa"/>
            <w:gridSpan w:val="2"/>
          </w:tcPr>
          <w:p w:rsidR="00E35358" w:rsidRDefault="00E35358">
            <w:pPr>
              <w:rPr>
                <w:sz w:val="24"/>
              </w:rPr>
            </w:pPr>
          </w:p>
        </w:tc>
      </w:tr>
      <w:tr w:rsidR="00E35358" w:rsidTr="00614950">
        <w:tc>
          <w:tcPr>
            <w:tcW w:w="8938" w:type="dxa"/>
            <w:gridSpan w:val="4"/>
          </w:tcPr>
          <w:p w:rsidR="00E35358" w:rsidRDefault="00E35358">
            <w:pPr>
              <w:rPr>
                <w:sz w:val="24"/>
              </w:rPr>
            </w:pPr>
            <w:r>
              <w:rPr>
                <w:rFonts w:hint="eastAsia"/>
                <w:sz w:val="24"/>
              </w:rPr>
              <w:t>備考</w:t>
            </w:r>
          </w:p>
          <w:p w:rsidR="00E35358" w:rsidRDefault="00E35358">
            <w:pPr>
              <w:rPr>
                <w:sz w:val="24"/>
              </w:rPr>
            </w:pPr>
          </w:p>
          <w:p w:rsidR="00E35358" w:rsidRDefault="00E35358">
            <w:pPr>
              <w:rPr>
                <w:sz w:val="24"/>
              </w:rPr>
            </w:pPr>
          </w:p>
        </w:tc>
      </w:tr>
    </w:tbl>
    <w:p w:rsidR="00D450A0" w:rsidRDefault="00D450A0">
      <w:pPr>
        <w:rPr>
          <w:sz w:val="24"/>
        </w:rPr>
      </w:pPr>
    </w:p>
    <w:p w:rsidR="00E35358" w:rsidRDefault="00E35358">
      <w:pPr>
        <w:rPr>
          <w:sz w:val="24"/>
        </w:rPr>
      </w:pPr>
    </w:p>
    <w:p w:rsidR="00E35358" w:rsidRDefault="00E35358">
      <w:pPr>
        <w:rPr>
          <w:sz w:val="24"/>
        </w:rPr>
      </w:pPr>
      <w:r>
        <w:rPr>
          <w:rFonts w:hint="eastAsia"/>
          <w:sz w:val="24"/>
        </w:rPr>
        <w:t>対象区域内住宅用地の代替土地</w:t>
      </w:r>
    </w:p>
    <w:tbl>
      <w:tblPr>
        <w:tblStyle w:val="a3"/>
        <w:tblW w:w="8938" w:type="dxa"/>
        <w:tblLook w:val="04A0" w:firstRow="1" w:lastRow="0" w:firstColumn="1" w:lastColumn="0" w:noHBand="0" w:noVBand="1"/>
      </w:tblPr>
      <w:tblGrid>
        <w:gridCol w:w="2411"/>
        <w:gridCol w:w="1666"/>
        <w:gridCol w:w="2685"/>
        <w:gridCol w:w="2176"/>
      </w:tblGrid>
      <w:tr w:rsidR="00E35358" w:rsidTr="00614950">
        <w:trPr>
          <w:trHeight w:val="375"/>
        </w:trPr>
        <w:tc>
          <w:tcPr>
            <w:tcW w:w="2411" w:type="dxa"/>
            <w:vMerge w:val="restart"/>
          </w:tcPr>
          <w:p w:rsidR="00E35358" w:rsidRPr="00E35358" w:rsidRDefault="00E35358" w:rsidP="00E35358">
            <w:pPr>
              <w:rPr>
                <w:sz w:val="24"/>
              </w:rPr>
            </w:pPr>
            <w:r>
              <w:rPr>
                <w:rFonts w:hint="eastAsia"/>
                <w:sz w:val="24"/>
              </w:rPr>
              <w:t>対象区域内住宅用地の代替土地（所在地・地積）</w:t>
            </w:r>
          </w:p>
        </w:tc>
        <w:tc>
          <w:tcPr>
            <w:tcW w:w="4351" w:type="dxa"/>
            <w:gridSpan w:val="2"/>
          </w:tcPr>
          <w:p w:rsidR="00E35358" w:rsidRDefault="00E35358">
            <w:pPr>
              <w:rPr>
                <w:sz w:val="24"/>
              </w:rPr>
            </w:pPr>
            <w:r>
              <w:rPr>
                <w:rFonts w:hint="eastAsia"/>
                <w:sz w:val="24"/>
              </w:rPr>
              <w:t>川島町</w:t>
            </w:r>
          </w:p>
        </w:tc>
        <w:tc>
          <w:tcPr>
            <w:tcW w:w="2176" w:type="dxa"/>
          </w:tcPr>
          <w:p w:rsidR="00E35358" w:rsidRDefault="00E35358" w:rsidP="00E35358">
            <w:pPr>
              <w:jc w:val="right"/>
              <w:rPr>
                <w:sz w:val="24"/>
              </w:rPr>
            </w:pPr>
            <w:r>
              <w:rPr>
                <w:rFonts w:hint="eastAsia"/>
                <w:sz w:val="24"/>
              </w:rPr>
              <w:t>㎡</w:t>
            </w:r>
          </w:p>
        </w:tc>
      </w:tr>
      <w:tr w:rsidR="00E35358" w:rsidTr="00614950">
        <w:trPr>
          <w:trHeight w:val="281"/>
        </w:trPr>
        <w:tc>
          <w:tcPr>
            <w:tcW w:w="2411" w:type="dxa"/>
            <w:vMerge/>
          </w:tcPr>
          <w:p w:rsidR="00E35358" w:rsidRDefault="00E35358">
            <w:pPr>
              <w:rPr>
                <w:sz w:val="24"/>
              </w:rPr>
            </w:pPr>
          </w:p>
        </w:tc>
        <w:tc>
          <w:tcPr>
            <w:tcW w:w="4351" w:type="dxa"/>
            <w:gridSpan w:val="2"/>
          </w:tcPr>
          <w:p w:rsidR="00E35358" w:rsidRDefault="00E35358">
            <w:pPr>
              <w:rPr>
                <w:sz w:val="24"/>
              </w:rPr>
            </w:pPr>
            <w:r>
              <w:rPr>
                <w:rFonts w:hint="eastAsia"/>
                <w:sz w:val="24"/>
              </w:rPr>
              <w:t>川島町</w:t>
            </w:r>
          </w:p>
        </w:tc>
        <w:tc>
          <w:tcPr>
            <w:tcW w:w="2176" w:type="dxa"/>
          </w:tcPr>
          <w:p w:rsidR="00E35358" w:rsidRDefault="00E35358" w:rsidP="00E35358">
            <w:pPr>
              <w:jc w:val="right"/>
              <w:rPr>
                <w:sz w:val="24"/>
              </w:rPr>
            </w:pPr>
            <w:r>
              <w:rPr>
                <w:rFonts w:hint="eastAsia"/>
                <w:sz w:val="24"/>
              </w:rPr>
              <w:t>㎡</w:t>
            </w:r>
          </w:p>
        </w:tc>
      </w:tr>
      <w:tr w:rsidR="00E35358" w:rsidTr="00ED1F68">
        <w:tc>
          <w:tcPr>
            <w:tcW w:w="2411" w:type="dxa"/>
            <w:vMerge/>
          </w:tcPr>
          <w:p w:rsidR="00E35358" w:rsidRDefault="00E35358">
            <w:pPr>
              <w:rPr>
                <w:sz w:val="24"/>
              </w:rPr>
            </w:pPr>
          </w:p>
        </w:tc>
        <w:tc>
          <w:tcPr>
            <w:tcW w:w="4351" w:type="dxa"/>
            <w:gridSpan w:val="2"/>
          </w:tcPr>
          <w:p w:rsidR="00E35358" w:rsidRDefault="00E35358">
            <w:pPr>
              <w:rPr>
                <w:sz w:val="24"/>
              </w:rPr>
            </w:pPr>
            <w:r>
              <w:rPr>
                <w:rFonts w:hint="eastAsia"/>
                <w:sz w:val="24"/>
              </w:rPr>
              <w:t>川島町</w:t>
            </w:r>
          </w:p>
        </w:tc>
        <w:tc>
          <w:tcPr>
            <w:tcW w:w="2176" w:type="dxa"/>
          </w:tcPr>
          <w:p w:rsidR="00E35358" w:rsidRDefault="00E35358" w:rsidP="00E35358">
            <w:pPr>
              <w:jc w:val="right"/>
              <w:rPr>
                <w:sz w:val="24"/>
              </w:rPr>
            </w:pPr>
            <w:r>
              <w:rPr>
                <w:rFonts w:hint="eastAsia"/>
                <w:sz w:val="24"/>
              </w:rPr>
              <w:t>㎡</w:t>
            </w:r>
          </w:p>
        </w:tc>
      </w:tr>
      <w:tr w:rsidR="00614950" w:rsidTr="00614950">
        <w:trPr>
          <w:trHeight w:val="405"/>
        </w:trPr>
        <w:tc>
          <w:tcPr>
            <w:tcW w:w="4077" w:type="dxa"/>
            <w:gridSpan w:val="2"/>
          </w:tcPr>
          <w:p w:rsidR="00614950" w:rsidRDefault="00614950">
            <w:pPr>
              <w:rPr>
                <w:sz w:val="24"/>
              </w:rPr>
            </w:pPr>
            <w:r>
              <w:rPr>
                <w:rFonts w:hint="eastAsia"/>
                <w:sz w:val="24"/>
              </w:rPr>
              <w:t>代替土地を申告者が取得した日</w:t>
            </w:r>
          </w:p>
        </w:tc>
        <w:tc>
          <w:tcPr>
            <w:tcW w:w="4861" w:type="dxa"/>
            <w:gridSpan w:val="2"/>
          </w:tcPr>
          <w:p w:rsidR="00614950" w:rsidRDefault="00614950" w:rsidP="00614950">
            <w:pPr>
              <w:jc w:val="right"/>
              <w:rPr>
                <w:sz w:val="24"/>
              </w:rPr>
            </w:pPr>
            <w:r>
              <w:rPr>
                <w:rFonts w:hint="eastAsia"/>
                <w:sz w:val="24"/>
              </w:rPr>
              <w:t>年　　月　　日</w:t>
            </w:r>
          </w:p>
        </w:tc>
      </w:tr>
    </w:tbl>
    <w:p w:rsidR="00E35358" w:rsidRDefault="00E35358">
      <w:pPr>
        <w:rPr>
          <w:sz w:val="24"/>
        </w:rPr>
      </w:pPr>
    </w:p>
    <w:p w:rsidR="00AB6D81" w:rsidRDefault="00AB6D81">
      <w:pPr>
        <w:rPr>
          <w:sz w:val="24"/>
        </w:rPr>
      </w:pPr>
    </w:p>
    <w:p w:rsidR="00AB6D81" w:rsidRPr="00AC5D27" w:rsidRDefault="00AC5D27" w:rsidP="00AB6D81">
      <w:pPr>
        <w:rPr>
          <w:sz w:val="22"/>
        </w:rPr>
      </w:pPr>
      <w:r w:rsidRPr="00AC5D27">
        <w:rPr>
          <w:rFonts w:hint="eastAsia"/>
          <w:sz w:val="22"/>
        </w:rPr>
        <w:t>【</w:t>
      </w:r>
      <w:r w:rsidR="00AB6D81" w:rsidRPr="00AC5D27">
        <w:rPr>
          <w:rFonts w:hint="eastAsia"/>
          <w:sz w:val="22"/>
        </w:rPr>
        <w:t>特例の内容と適用要件</w:t>
      </w:r>
      <w:r w:rsidRPr="00AC5D27">
        <w:rPr>
          <w:rFonts w:hint="eastAsia"/>
          <w:sz w:val="22"/>
        </w:rPr>
        <w:t>】</w:t>
      </w:r>
    </w:p>
    <w:p w:rsidR="00AC5D27" w:rsidRPr="00AC5D27" w:rsidRDefault="00AC5D27" w:rsidP="00AB6D81">
      <w:pPr>
        <w:rPr>
          <w:sz w:val="22"/>
        </w:rPr>
      </w:pPr>
      <w:r w:rsidRPr="00AC5D27">
        <w:rPr>
          <w:rFonts w:hint="eastAsia"/>
          <w:sz w:val="22"/>
        </w:rPr>
        <w:t>１　概要</w:t>
      </w:r>
    </w:p>
    <w:p w:rsidR="00AC5D27" w:rsidRPr="00AC5D27" w:rsidRDefault="00AC5D27" w:rsidP="00AC5D27">
      <w:pPr>
        <w:ind w:firstLineChars="100" w:firstLine="220"/>
        <w:rPr>
          <w:sz w:val="22"/>
        </w:rPr>
      </w:pPr>
      <w:r w:rsidRPr="00AC5D27">
        <w:rPr>
          <w:rFonts w:hint="eastAsia"/>
          <w:sz w:val="22"/>
        </w:rPr>
        <w:t>警戒区域内住宅用地の所有者が、当該住宅用地に代わる土地（代替土地）を警戒区域が解除された日から起算して３月を経過するまでの間に取得した場合において、代替土地のうち警戒区域内住宅用地の面積相当分について、取得後３年度分、当該土地を住宅用地とみなし、住宅用地の課税標準の特例を適用します。</w:t>
      </w:r>
    </w:p>
    <w:p w:rsidR="00AC5D27" w:rsidRPr="00AC5D27" w:rsidRDefault="00AC5D27" w:rsidP="00AC5D27">
      <w:pPr>
        <w:rPr>
          <w:sz w:val="22"/>
        </w:rPr>
      </w:pPr>
      <w:r w:rsidRPr="00AC5D27">
        <w:rPr>
          <w:rFonts w:hint="eastAsia"/>
          <w:sz w:val="22"/>
        </w:rPr>
        <w:t>２　特例対象土地</w:t>
      </w:r>
    </w:p>
    <w:p w:rsidR="00AC5D27" w:rsidRPr="00AC5D27" w:rsidRDefault="00AC5D27" w:rsidP="00AC5D27">
      <w:pPr>
        <w:rPr>
          <w:sz w:val="22"/>
        </w:rPr>
      </w:pPr>
      <w:r w:rsidRPr="00AC5D27">
        <w:rPr>
          <w:rFonts w:hint="eastAsia"/>
          <w:sz w:val="22"/>
        </w:rPr>
        <w:t>（１）平成２３年３月１１日（警戒区域設定指示が行われた日）から警戒区域設定指示が解除された日から起算して３月を経過するまでの</w:t>
      </w:r>
      <w:r w:rsidR="00F038E2">
        <w:rPr>
          <w:rFonts w:hint="eastAsia"/>
          <w:sz w:val="22"/>
        </w:rPr>
        <w:t>間に取得した土地で、当該警戒区域内住宅用地に代わるものとして町長</w:t>
      </w:r>
      <w:r w:rsidRPr="00AC5D27">
        <w:rPr>
          <w:rFonts w:hint="eastAsia"/>
          <w:sz w:val="22"/>
        </w:rPr>
        <w:t>が認めるものであること。</w:t>
      </w:r>
    </w:p>
    <w:p w:rsidR="00AC5D27" w:rsidRPr="00AC5D27" w:rsidRDefault="00AC5D27" w:rsidP="00AC5D27">
      <w:pPr>
        <w:rPr>
          <w:sz w:val="22"/>
        </w:rPr>
      </w:pPr>
      <w:r w:rsidRPr="00AC5D27">
        <w:rPr>
          <w:rFonts w:hint="eastAsia"/>
          <w:sz w:val="22"/>
        </w:rPr>
        <w:t>（２）取得後３年間の各年度の賦課期日においては、家屋又は構築物の用に供されていない土地（被災住宅用地の面積相当分）であること。</w:t>
      </w:r>
    </w:p>
    <w:p w:rsidR="00AC5D27" w:rsidRPr="00AC5D27" w:rsidRDefault="00AC5D27" w:rsidP="00AC5D27">
      <w:pPr>
        <w:rPr>
          <w:sz w:val="22"/>
        </w:rPr>
      </w:pPr>
      <w:r w:rsidRPr="00AC5D27">
        <w:rPr>
          <w:rFonts w:hint="eastAsia"/>
          <w:sz w:val="22"/>
        </w:rPr>
        <w:t>３　特例対象者</w:t>
      </w:r>
    </w:p>
    <w:p w:rsidR="00AC5D27" w:rsidRPr="00AC5D27" w:rsidRDefault="00AC5D27" w:rsidP="00AC5D27">
      <w:pPr>
        <w:ind w:left="440" w:hangingChars="200" w:hanging="440"/>
        <w:rPr>
          <w:sz w:val="22"/>
        </w:rPr>
      </w:pPr>
      <w:r w:rsidRPr="00AC5D27">
        <w:rPr>
          <w:rFonts w:hint="eastAsia"/>
          <w:sz w:val="22"/>
        </w:rPr>
        <w:t>（１）平成２３年３月１１日（警戒区域設定指示が行われた日）における所有者（当該土地が共有物である場合には、その持分を有する者を含む。）</w:t>
      </w:r>
    </w:p>
    <w:p w:rsidR="00AC5D27" w:rsidRPr="00AC5D27" w:rsidRDefault="00AC5D27" w:rsidP="00AC5D27">
      <w:pPr>
        <w:rPr>
          <w:sz w:val="22"/>
        </w:rPr>
      </w:pPr>
      <w:r w:rsidRPr="00AC5D27">
        <w:rPr>
          <w:rFonts w:hint="eastAsia"/>
          <w:sz w:val="22"/>
        </w:rPr>
        <w:t>（２）（１）の者について相続があったときにおけるその者の相続人</w:t>
      </w:r>
    </w:p>
    <w:p w:rsidR="00AC5D27" w:rsidRPr="00AC5D27" w:rsidRDefault="00AC5D27" w:rsidP="00AC5D27">
      <w:pPr>
        <w:ind w:left="440" w:hangingChars="200" w:hanging="440"/>
        <w:rPr>
          <w:sz w:val="22"/>
        </w:rPr>
      </w:pPr>
      <w:r w:rsidRPr="00AC5D27">
        <w:rPr>
          <w:rFonts w:hint="eastAsia"/>
          <w:sz w:val="22"/>
        </w:rPr>
        <w:t>（３）（１）の三親等内の親族で</w:t>
      </w:r>
      <w:r w:rsidR="00F038E2">
        <w:rPr>
          <w:rFonts w:hint="eastAsia"/>
          <w:sz w:val="22"/>
        </w:rPr>
        <w:t>、代替土地の上に新築される家屋に（１）と同居する予定であると町長</w:t>
      </w:r>
      <w:r w:rsidRPr="00AC5D27">
        <w:rPr>
          <w:rFonts w:hint="eastAsia"/>
          <w:sz w:val="22"/>
        </w:rPr>
        <w:t>が認める者</w:t>
      </w:r>
    </w:p>
    <w:p w:rsidR="00AC5D27" w:rsidRPr="00AC5D27" w:rsidRDefault="00AC5D27" w:rsidP="00AC5D27">
      <w:pPr>
        <w:rPr>
          <w:sz w:val="22"/>
        </w:rPr>
      </w:pPr>
      <w:r w:rsidRPr="00AC5D27">
        <w:rPr>
          <w:rFonts w:hint="eastAsia"/>
          <w:sz w:val="22"/>
        </w:rPr>
        <w:t>（４）（１）が法人の場合、合併法人又は分割承継法人</w:t>
      </w:r>
    </w:p>
    <w:p w:rsidR="00AC5D27" w:rsidRPr="00AC5D27" w:rsidRDefault="00AC5D27" w:rsidP="00AC5D27">
      <w:pPr>
        <w:rPr>
          <w:sz w:val="22"/>
        </w:rPr>
      </w:pPr>
      <w:r w:rsidRPr="00AC5D27">
        <w:rPr>
          <w:rFonts w:hint="eastAsia"/>
          <w:sz w:val="22"/>
        </w:rPr>
        <w:t>４</w:t>
      </w:r>
      <w:r w:rsidRPr="00AC5D27">
        <w:rPr>
          <w:rFonts w:hint="eastAsia"/>
          <w:sz w:val="22"/>
        </w:rPr>
        <w:t xml:space="preserve"> </w:t>
      </w:r>
      <w:r w:rsidRPr="00AC5D27">
        <w:rPr>
          <w:rFonts w:hint="eastAsia"/>
          <w:sz w:val="22"/>
        </w:rPr>
        <w:t>添付書類</w:t>
      </w:r>
    </w:p>
    <w:p w:rsidR="00AC5D27" w:rsidRPr="00AC5D27" w:rsidRDefault="00AC5D27" w:rsidP="00AC5D27">
      <w:pPr>
        <w:rPr>
          <w:sz w:val="22"/>
        </w:rPr>
      </w:pPr>
      <w:r w:rsidRPr="00AC5D27">
        <w:rPr>
          <w:rFonts w:hint="eastAsia"/>
          <w:sz w:val="22"/>
        </w:rPr>
        <w:t>（１）警戒区域設定指示が行われた日において警戒区域設定指示区域内に所有していた旨を証する書類</w:t>
      </w:r>
      <w:r w:rsidR="00F038E2">
        <w:rPr>
          <w:rFonts w:hint="eastAsia"/>
          <w:sz w:val="22"/>
        </w:rPr>
        <w:t>及び警戒区域内住宅用地、</w:t>
      </w:r>
      <w:r w:rsidR="00F038E2" w:rsidRPr="00AC5D27">
        <w:rPr>
          <w:rFonts w:hint="eastAsia"/>
          <w:sz w:val="22"/>
        </w:rPr>
        <w:t>代替土地の面積を証する書類</w:t>
      </w:r>
    </w:p>
    <w:p w:rsidR="00AC5D27" w:rsidRPr="00AC5D27" w:rsidRDefault="00AC5D27" w:rsidP="00AC5D27">
      <w:pPr>
        <w:rPr>
          <w:sz w:val="22"/>
        </w:rPr>
      </w:pPr>
      <w:r w:rsidRPr="00AC5D27">
        <w:rPr>
          <w:rFonts w:hint="eastAsia"/>
          <w:sz w:val="22"/>
        </w:rPr>
        <w:t>→</w:t>
      </w:r>
      <w:r w:rsidRPr="00AC5D27">
        <w:rPr>
          <w:rFonts w:hint="eastAsia"/>
          <w:sz w:val="22"/>
        </w:rPr>
        <w:t xml:space="preserve"> </w:t>
      </w:r>
      <w:r w:rsidR="00F038E2">
        <w:rPr>
          <w:rFonts w:hint="eastAsia"/>
          <w:sz w:val="22"/>
        </w:rPr>
        <w:t>登記事項証明書</w:t>
      </w:r>
    </w:p>
    <w:p w:rsidR="00AC5D27" w:rsidRPr="00AC5D27" w:rsidRDefault="00AC5D27" w:rsidP="00AC5D27">
      <w:pPr>
        <w:rPr>
          <w:sz w:val="22"/>
        </w:rPr>
      </w:pPr>
      <w:r w:rsidRPr="00AC5D27">
        <w:rPr>
          <w:rFonts w:hint="eastAsia"/>
          <w:sz w:val="22"/>
        </w:rPr>
        <w:t>（２</w:t>
      </w:r>
      <w:r>
        <w:rPr>
          <w:rFonts w:hint="eastAsia"/>
          <w:sz w:val="22"/>
        </w:rPr>
        <w:t>）</w:t>
      </w:r>
      <w:r w:rsidRPr="00AC5D27">
        <w:rPr>
          <w:rFonts w:hint="eastAsia"/>
          <w:sz w:val="22"/>
        </w:rPr>
        <w:t>警戒区域内住宅用地が平成２３年度分で住宅用地の特例の適用を受けていた旨を証する書類</w:t>
      </w:r>
      <w:r w:rsidRPr="00AC5D27">
        <w:rPr>
          <w:rFonts w:hint="eastAsia"/>
          <w:sz w:val="22"/>
        </w:rPr>
        <w:t xml:space="preserve"> </w:t>
      </w:r>
      <w:r w:rsidRPr="00AC5D27">
        <w:rPr>
          <w:rFonts w:hint="eastAsia"/>
          <w:sz w:val="22"/>
        </w:rPr>
        <w:t>→課税明細書、名寄せ帳等</w:t>
      </w:r>
    </w:p>
    <w:p w:rsidR="00AC5D27" w:rsidRPr="00AC5D27" w:rsidRDefault="00AC5D27" w:rsidP="00AC5D27">
      <w:pPr>
        <w:rPr>
          <w:sz w:val="22"/>
        </w:rPr>
      </w:pPr>
      <w:r w:rsidRPr="00AC5D27">
        <w:rPr>
          <w:rFonts w:hint="eastAsia"/>
          <w:sz w:val="22"/>
        </w:rPr>
        <w:t>（３</w:t>
      </w:r>
      <w:r>
        <w:rPr>
          <w:rFonts w:hint="eastAsia"/>
          <w:sz w:val="22"/>
        </w:rPr>
        <w:t>）</w:t>
      </w:r>
      <w:r w:rsidRPr="00AC5D27">
        <w:rPr>
          <w:rFonts w:hint="eastAsia"/>
          <w:sz w:val="22"/>
        </w:rPr>
        <w:t>代替土地を住宅用地として使用する予定であることを約する書類</w:t>
      </w:r>
    </w:p>
    <w:p w:rsidR="00AC5D27" w:rsidRPr="00AC5D27" w:rsidRDefault="00AC5D27" w:rsidP="00AC5D27">
      <w:pPr>
        <w:rPr>
          <w:sz w:val="22"/>
        </w:rPr>
      </w:pPr>
      <w:r w:rsidRPr="00AC5D27">
        <w:rPr>
          <w:rFonts w:hint="eastAsia"/>
          <w:sz w:val="22"/>
        </w:rPr>
        <w:t>→</w:t>
      </w:r>
      <w:r w:rsidRPr="00AC5D27">
        <w:rPr>
          <w:rFonts w:hint="eastAsia"/>
          <w:sz w:val="22"/>
        </w:rPr>
        <w:t xml:space="preserve"> </w:t>
      </w:r>
      <w:r w:rsidRPr="00AC5D27">
        <w:rPr>
          <w:rFonts w:hint="eastAsia"/>
          <w:sz w:val="22"/>
        </w:rPr>
        <w:t>誓約書</w:t>
      </w:r>
    </w:p>
    <w:p w:rsidR="00AC5D27" w:rsidRPr="00AC5D27" w:rsidRDefault="00F038E2" w:rsidP="00AC5D27">
      <w:pPr>
        <w:rPr>
          <w:sz w:val="22"/>
        </w:rPr>
      </w:pPr>
      <w:r>
        <w:rPr>
          <w:rFonts w:hint="eastAsia"/>
          <w:sz w:val="22"/>
        </w:rPr>
        <w:t>（４</w:t>
      </w:r>
      <w:r w:rsidR="00AC5D27" w:rsidRPr="00AC5D27">
        <w:rPr>
          <w:rFonts w:hint="eastAsia"/>
          <w:sz w:val="22"/>
        </w:rPr>
        <w:t>）相続人等に該当する旨を証する書類（３（２）（３）関係）</w:t>
      </w:r>
    </w:p>
    <w:p w:rsidR="00AC5D27" w:rsidRPr="00AC5D27" w:rsidRDefault="00AC5D27" w:rsidP="00AC5D27">
      <w:pPr>
        <w:rPr>
          <w:sz w:val="22"/>
        </w:rPr>
      </w:pPr>
      <w:r w:rsidRPr="00AC5D27">
        <w:rPr>
          <w:rFonts w:hint="eastAsia"/>
          <w:sz w:val="22"/>
        </w:rPr>
        <w:t>→</w:t>
      </w:r>
      <w:r w:rsidRPr="00AC5D27">
        <w:rPr>
          <w:rFonts w:hint="eastAsia"/>
          <w:sz w:val="22"/>
        </w:rPr>
        <w:t xml:space="preserve"> </w:t>
      </w:r>
      <w:r w:rsidRPr="00AC5D27">
        <w:rPr>
          <w:rFonts w:hint="eastAsia"/>
          <w:sz w:val="22"/>
        </w:rPr>
        <w:t>戸籍謄本</w:t>
      </w:r>
    </w:p>
    <w:p w:rsidR="00AC5D27" w:rsidRPr="00AC5D27" w:rsidRDefault="00F038E2" w:rsidP="00AC5D27">
      <w:pPr>
        <w:rPr>
          <w:sz w:val="22"/>
        </w:rPr>
      </w:pPr>
      <w:r>
        <w:rPr>
          <w:rFonts w:hint="eastAsia"/>
          <w:sz w:val="22"/>
        </w:rPr>
        <w:t>（５</w:t>
      </w:r>
      <w:r w:rsidR="00AC5D27" w:rsidRPr="00AC5D27">
        <w:rPr>
          <w:rFonts w:hint="eastAsia"/>
          <w:sz w:val="22"/>
        </w:rPr>
        <w:t>）合併法人又は分割承継法人を確認する書類（３（４）関係）</w:t>
      </w:r>
    </w:p>
    <w:p w:rsidR="00AC5D27" w:rsidRPr="00AC5D27" w:rsidRDefault="00AC5D27" w:rsidP="00AC5D27">
      <w:pPr>
        <w:rPr>
          <w:sz w:val="22"/>
        </w:rPr>
      </w:pPr>
      <w:r w:rsidRPr="00AC5D27">
        <w:rPr>
          <w:rFonts w:hint="eastAsia"/>
          <w:sz w:val="22"/>
        </w:rPr>
        <w:t>→</w:t>
      </w:r>
      <w:r w:rsidRPr="00AC5D27">
        <w:rPr>
          <w:rFonts w:hint="eastAsia"/>
          <w:sz w:val="22"/>
        </w:rPr>
        <w:t xml:space="preserve"> </w:t>
      </w:r>
      <w:r w:rsidRPr="00AC5D27">
        <w:rPr>
          <w:rFonts w:hint="eastAsia"/>
          <w:sz w:val="22"/>
        </w:rPr>
        <w:t>法人の登記事項証明書</w:t>
      </w:r>
    </w:p>
    <w:p w:rsidR="00AC5D27" w:rsidRPr="00AC5D27" w:rsidRDefault="00F038E2" w:rsidP="00AC5D27">
      <w:pPr>
        <w:rPr>
          <w:sz w:val="22"/>
        </w:rPr>
      </w:pPr>
      <w:r>
        <w:rPr>
          <w:rFonts w:hint="eastAsia"/>
          <w:sz w:val="22"/>
        </w:rPr>
        <w:t>（６</w:t>
      </w:r>
      <w:r w:rsidR="00AC5D27" w:rsidRPr="00AC5D27">
        <w:rPr>
          <w:rFonts w:hint="eastAsia"/>
          <w:sz w:val="22"/>
        </w:rPr>
        <w:t>）警戒区域内住宅用地の所有者と同居予定である旨を約する書類（３（３）の関係）</w:t>
      </w:r>
    </w:p>
    <w:p w:rsidR="00AC5D27" w:rsidRDefault="00AC5D27" w:rsidP="00AC5D27">
      <w:pPr>
        <w:rPr>
          <w:sz w:val="22"/>
        </w:rPr>
      </w:pPr>
      <w:r w:rsidRPr="00AC5D27">
        <w:rPr>
          <w:rFonts w:hint="eastAsia"/>
          <w:sz w:val="22"/>
        </w:rPr>
        <w:t>→</w:t>
      </w:r>
      <w:r w:rsidRPr="00AC5D27">
        <w:rPr>
          <w:rFonts w:hint="eastAsia"/>
          <w:sz w:val="22"/>
        </w:rPr>
        <w:t xml:space="preserve"> </w:t>
      </w:r>
      <w:r w:rsidRPr="00AC5D27">
        <w:rPr>
          <w:rFonts w:hint="eastAsia"/>
          <w:sz w:val="22"/>
        </w:rPr>
        <w:t>誓約書</w:t>
      </w:r>
    </w:p>
    <w:p w:rsidR="00F038E2" w:rsidRPr="00AC5D27" w:rsidRDefault="00F038E2" w:rsidP="00AC5D27">
      <w:pPr>
        <w:rPr>
          <w:sz w:val="22"/>
        </w:rPr>
      </w:pPr>
    </w:p>
    <w:p w:rsidR="00AB6D81" w:rsidRPr="00F038E2" w:rsidRDefault="00F038E2" w:rsidP="00AB6D81">
      <w:pPr>
        <w:rPr>
          <w:sz w:val="22"/>
        </w:rPr>
      </w:pPr>
      <w:r w:rsidRPr="00F038E2">
        <w:rPr>
          <w:rFonts w:hint="eastAsia"/>
          <w:sz w:val="22"/>
        </w:rPr>
        <w:t>※必要に応じて、上記以外の書類を提出して頂く場合があります。</w:t>
      </w:r>
      <w:r>
        <w:rPr>
          <w:rFonts w:hint="eastAsia"/>
          <w:sz w:val="22"/>
        </w:rPr>
        <w:t>また</w:t>
      </w:r>
      <w:r w:rsidRPr="00F038E2">
        <w:rPr>
          <w:rFonts w:hint="eastAsia"/>
          <w:sz w:val="22"/>
        </w:rPr>
        <w:t>、対象区域内住宅用地の所在する市町村へ問い合わせをさせて頂く場合があります。</w:t>
      </w:r>
    </w:p>
    <w:sectPr w:rsidR="00AB6D81" w:rsidRPr="00F038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EF7F21"/>
    <w:multiLevelType w:val="hybridMultilevel"/>
    <w:tmpl w:val="11A2F6C8"/>
    <w:lvl w:ilvl="0" w:tplc="663439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0A0"/>
    <w:rsid w:val="00041114"/>
    <w:rsid w:val="000D571B"/>
    <w:rsid w:val="003062A9"/>
    <w:rsid w:val="004F2E27"/>
    <w:rsid w:val="0060024C"/>
    <w:rsid w:val="00614950"/>
    <w:rsid w:val="006857EC"/>
    <w:rsid w:val="0071180A"/>
    <w:rsid w:val="00715EFB"/>
    <w:rsid w:val="007A4105"/>
    <w:rsid w:val="008546E3"/>
    <w:rsid w:val="008F028C"/>
    <w:rsid w:val="00A36EC8"/>
    <w:rsid w:val="00AB6D81"/>
    <w:rsid w:val="00AC5D27"/>
    <w:rsid w:val="00BE2F42"/>
    <w:rsid w:val="00C515F9"/>
    <w:rsid w:val="00C92C92"/>
    <w:rsid w:val="00D146F9"/>
    <w:rsid w:val="00D450A0"/>
    <w:rsid w:val="00E35358"/>
    <w:rsid w:val="00EA7AE1"/>
    <w:rsid w:val="00ED1F68"/>
    <w:rsid w:val="00F038E2"/>
    <w:rsid w:val="00FE4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EB8A888-E49F-43B5-8B94-7D0C8763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50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028C"/>
    <w:pPr>
      <w:ind w:leftChars="400" w:left="840"/>
    </w:pPr>
  </w:style>
  <w:style w:type="paragraph" w:styleId="a5">
    <w:name w:val="Balloon Text"/>
    <w:basedOn w:val="a"/>
    <w:link w:val="a6"/>
    <w:uiPriority w:val="99"/>
    <w:semiHidden/>
    <w:unhideWhenUsed/>
    <w:rsid w:val="0004111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411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臨時職員2</cp:lastModifiedBy>
  <cp:revision>2</cp:revision>
  <cp:lastPrinted>2015-01-29T06:50:00Z</cp:lastPrinted>
  <dcterms:created xsi:type="dcterms:W3CDTF">2015-02-02T06:17:00Z</dcterms:created>
  <dcterms:modified xsi:type="dcterms:W3CDTF">2015-02-02T06:17:00Z</dcterms:modified>
</cp:coreProperties>
</file>