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99" w:rsidRPr="00907FEF" w:rsidRDefault="00DD1499" w:rsidP="00907FEF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907FEF">
        <w:rPr>
          <w:rFonts w:ascii="ＭＳ 明朝" w:eastAsia="ＭＳ 明朝" w:hAnsi="ＭＳ 明朝" w:hint="eastAsia"/>
          <w:kern w:val="2"/>
        </w:rPr>
        <w:t>様式第２号（第４条関係）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　　　　　　　　　　　　年　　月　　日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川島町長　　　　　　　　　　あて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</w:rPr>
      </w:pP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ＭＳ 明朝" w:hint="eastAsia"/>
          <w:color w:val="000000"/>
          <w:kern w:val="2"/>
        </w:rPr>
        <w:t xml:space="preserve">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自治会名（行政区）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</w:t>
      </w:r>
    </w:p>
    <w:p w:rsidR="00DD1499" w:rsidRPr="00DD1499" w:rsidRDefault="00DD1499" w:rsidP="00DD1499">
      <w:pPr>
        <w:autoSpaceDE/>
        <w:autoSpaceDN/>
        <w:adjustRightInd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ＭＳ 明朝" w:hint="eastAsia"/>
          <w:color w:val="000000"/>
          <w:kern w:val="2"/>
        </w:rPr>
        <w:t xml:space="preserve">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区長住所　</w:t>
      </w:r>
      <w:r w:rsidRPr="00DD1499">
        <w:rPr>
          <w:rFonts w:ascii="ＭＳ 明朝" w:eastAsia="ＭＳ 明朝" w:hAnsi="ＭＳ 明朝" w:cs="Times New Roman"/>
          <w:kern w:val="2"/>
          <w:u w:val="single"/>
        </w:rPr>
        <w:t xml:space="preserve">                        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ＭＳ 明朝" w:hint="eastAsia"/>
          <w:color w:val="000000"/>
          <w:kern w:val="2"/>
        </w:rPr>
        <w:t xml:space="preserve">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　区長氏名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　印</w:t>
      </w:r>
    </w:p>
    <w:p w:rsidR="00DD1499" w:rsidRPr="00DD1499" w:rsidRDefault="00DD1499" w:rsidP="00DD1499">
      <w:pPr>
        <w:autoSpaceDE/>
        <w:autoSpaceDN/>
        <w:adjustRightInd/>
        <w:ind w:left="239" w:hangingChars="100" w:hanging="239"/>
        <w:jc w:val="both"/>
        <w:rPr>
          <w:rFonts w:ascii="ＭＳ 明朝" w:eastAsia="ＭＳ 明朝" w:hAnsi="ＭＳ 明朝" w:cs="Times New Roman"/>
          <w:kern w:val="2"/>
          <w:u w:val="single"/>
        </w:rPr>
      </w:pP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自治会運営費助成金実績報告書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交付を受けた自治会運営費助成金事業が終了しましたので、自治会運営費助成金交付要綱第４条の規定により報告します。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　　　　　　　　　　　　　　　　　　記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１　交付決定額　　　　金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円　①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u w:val="single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 xml:space="preserve">２　実　績　額　　　　金　</w:t>
      </w:r>
      <w:r w:rsidRPr="00DD1499">
        <w:rPr>
          <w:rFonts w:ascii="ＭＳ 明朝" w:eastAsia="ＭＳ 明朝" w:hAnsi="ＭＳ 明朝" w:cs="Times New Roman" w:hint="eastAsia"/>
          <w:kern w:val="2"/>
          <w:u w:val="single"/>
        </w:rPr>
        <w:t xml:space="preserve">　　　　　　　　　　　</w:t>
      </w:r>
      <w:r w:rsidRPr="00DD1499">
        <w:rPr>
          <w:rFonts w:ascii="ＭＳ 明朝" w:eastAsia="ＭＳ 明朝" w:hAnsi="ＭＳ 明朝" w:cs="Times New Roman" w:hint="eastAsia"/>
          <w:kern w:val="2"/>
        </w:rPr>
        <w:t xml:space="preserve">　円　②</w:t>
      </w:r>
    </w:p>
    <w:p w:rsidR="00DD1499" w:rsidRPr="00DD1499" w:rsidRDefault="00DD1499" w:rsidP="00DD1499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r w:rsidRPr="00DD1499">
        <w:rPr>
          <w:rFonts w:ascii="ＭＳ 明朝" w:eastAsia="ＭＳ 明朝" w:hAnsi="ＭＳ 明朝" w:cs="Times New Roman" w:hint="eastAsia"/>
          <w:kern w:val="2"/>
        </w:rPr>
        <w:t>（内　　訳）　　　　　　　　　　　　　　　　　　　　　　　　　　　　　（円）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1320"/>
        <w:gridCol w:w="2280"/>
        <w:gridCol w:w="1320"/>
        <w:gridCol w:w="792"/>
      </w:tblGrid>
      <w:tr w:rsidR="00DD1499" w:rsidRPr="00D42CAC" w:rsidTr="00CB11B7">
        <w:trPr>
          <w:trHeight w:val="456"/>
        </w:trPr>
        <w:tc>
          <w:tcPr>
            <w:tcW w:w="3240" w:type="dxa"/>
          </w:tcPr>
          <w:p w:rsidR="00DD1499" w:rsidRPr="00DD1499" w:rsidRDefault="00DD1499" w:rsidP="00080CE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項目</w:t>
            </w:r>
          </w:p>
        </w:tc>
        <w:tc>
          <w:tcPr>
            <w:tcW w:w="1320" w:type="dxa"/>
          </w:tcPr>
          <w:p w:rsidR="00DD1499" w:rsidRPr="00DD1499" w:rsidRDefault="00DD1499" w:rsidP="00080CE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交付決定額</w:t>
            </w:r>
          </w:p>
        </w:tc>
        <w:tc>
          <w:tcPr>
            <w:tcW w:w="2280" w:type="dxa"/>
          </w:tcPr>
          <w:p w:rsidR="00DD1499" w:rsidRPr="00DD1499" w:rsidRDefault="00DD1499" w:rsidP="00080CE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支出済額</w:t>
            </w:r>
          </w:p>
        </w:tc>
        <w:tc>
          <w:tcPr>
            <w:tcW w:w="1320" w:type="dxa"/>
          </w:tcPr>
          <w:p w:rsidR="00DD1499" w:rsidRPr="00DD1499" w:rsidRDefault="00DD1499" w:rsidP="00080CE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実績額</w:t>
            </w:r>
          </w:p>
        </w:tc>
        <w:tc>
          <w:tcPr>
            <w:tcW w:w="792" w:type="dxa"/>
          </w:tcPr>
          <w:p w:rsidR="00DD1499" w:rsidRPr="00DD1499" w:rsidRDefault="00DD1499" w:rsidP="00080CE1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備考</w:t>
            </w:r>
          </w:p>
        </w:tc>
      </w:tr>
      <w:tr w:rsidR="00DD1499" w:rsidRPr="00D42CAC" w:rsidTr="00CB11B7">
        <w:trPr>
          <w:trHeight w:val="312"/>
        </w:trPr>
        <w:tc>
          <w:tcPr>
            <w:tcW w:w="3240" w:type="dxa"/>
            <w:vMerge w:val="restart"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自治会活動費助成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行政事務の周知に要する費用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  <w:vMerge w:val="restart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312"/>
        </w:trPr>
        <w:tc>
          <w:tcPr>
            <w:tcW w:w="324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環境美化に要する費用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312"/>
        </w:trPr>
        <w:tc>
          <w:tcPr>
            <w:tcW w:w="324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防犯活動に要する費用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312"/>
        </w:trPr>
        <w:tc>
          <w:tcPr>
            <w:tcW w:w="324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その他（　　　　　　　　　　）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  <w:vMerge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513"/>
        </w:trPr>
        <w:tc>
          <w:tcPr>
            <w:tcW w:w="3240" w:type="dxa"/>
          </w:tcPr>
          <w:p w:rsidR="00DD1499" w:rsidRPr="00DD1499" w:rsidRDefault="00080CE1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集会所消防用</w:t>
            </w:r>
            <w:r w:rsidR="00DD1499"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施設保守点検費助成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(1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集会所あたり上限</w:t>
            </w:r>
            <w:r w:rsidR="00C13377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5</w:t>
            </w:r>
            <w:r w:rsidR="00C13377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千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円</w:t>
            </w: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)</w:t>
            </w: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513"/>
        </w:trPr>
        <w:tc>
          <w:tcPr>
            <w:tcW w:w="324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集会所整備費助成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</w:pP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(</w:t>
            </w:r>
            <w:r w:rsidR="0083033C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1</w:t>
            </w:r>
            <w:r w:rsidR="0083033C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集会所あたり上限</w:t>
            </w:r>
            <w:r w:rsidR="0083033C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500</w:t>
            </w:r>
            <w:r w:rsidR="0083033C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万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円</w:t>
            </w:r>
            <w:r w:rsidR="0083033C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/100</w:t>
            </w:r>
            <w:r w:rsidR="0083033C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万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円</w:t>
            </w: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)</w:t>
            </w: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6F441A" w:rsidRPr="00D42CAC" w:rsidTr="00CB11B7">
        <w:trPr>
          <w:trHeight w:val="513"/>
        </w:trPr>
        <w:tc>
          <w:tcPr>
            <w:tcW w:w="3240" w:type="dxa"/>
          </w:tcPr>
          <w:p w:rsidR="006F441A" w:rsidRDefault="006F441A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集会所解体費助成</w:t>
            </w:r>
          </w:p>
          <w:p w:rsidR="006F441A" w:rsidRPr="00DD1499" w:rsidRDefault="006F441A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(</w:t>
            </w:r>
            <w:r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1</w:t>
            </w:r>
            <w:r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集会所あたり上限</w:t>
            </w:r>
            <w:r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100</w:t>
            </w:r>
            <w:r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万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14"/>
              </w:rPr>
              <w:t>円</w:t>
            </w: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14"/>
              </w:rPr>
              <w:t>)</w:t>
            </w:r>
          </w:p>
        </w:tc>
        <w:tc>
          <w:tcPr>
            <w:tcW w:w="1320" w:type="dxa"/>
          </w:tcPr>
          <w:p w:rsidR="006F441A" w:rsidRPr="00DD1499" w:rsidRDefault="006F441A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6F441A" w:rsidRPr="00DD1499" w:rsidRDefault="006F441A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</w:tcPr>
          <w:p w:rsidR="006F441A" w:rsidRPr="00DD1499" w:rsidRDefault="006F441A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</w:tcPr>
          <w:p w:rsidR="006F441A" w:rsidRPr="00DD1499" w:rsidRDefault="006F441A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462"/>
        </w:trPr>
        <w:tc>
          <w:tcPr>
            <w:tcW w:w="3240" w:type="dxa"/>
            <w:vAlign w:val="center"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自治会法人化事務費助成</w:t>
            </w:r>
          </w:p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(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上限</w:t>
            </w:r>
            <w:r w:rsidR="00C13377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15</w:t>
            </w:r>
            <w:r w:rsidR="00C13377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万</w:t>
            </w: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円</w:t>
            </w:r>
            <w:r w:rsidRPr="00DD1499"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  <w:t>)</w:t>
            </w: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2280" w:type="dxa"/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792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  <w:tr w:rsidR="00DD1499" w:rsidRPr="00D42CAC" w:rsidTr="00CB11B7">
        <w:trPr>
          <w:trHeight w:val="464"/>
        </w:trPr>
        <w:tc>
          <w:tcPr>
            <w:tcW w:w="3240" w:type="dxa"/>
            <w:vAlign w:val="center"/>
          </w:tcPr>
          <w:p w:rsidR="00DD1499" w:rsidRPr="00DD1499" w:rsidRDefault="00DD1499" w:rsidP="00DD1499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ＭＳ 明朝" w:cs="Times New Roman"/>
                <w:kern w:val="2"/>
                <w:sz w:val="20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20"/>
                <w:szCs w:val="20"/>
              </w:rPr>
              <w:t>合計</w:t>
            </w: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①</w:t>
            </w:r>
          </w:p>
        </w:tc>
        <w:tc>
          <w:tcPr>
            <w:tcW w:w="2280" w:type="dxa"/>
            <w:tcBorders>
              <w:tr2bl w:val="single" w:sz="4" w:space="0" w:color="auto"/>
            </w:tcBorders>
          </w:tcPr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  <w:p w:rsidR="00DD1499" w:rsidRPr="00DD1499" w:rsidRDefault="00DD1499" w:rsidP="00DD1499">
            <w:pPr>
              <w:autoSpaceDE/>
              <w:autoSpaceDN/>
              <w:adjustRightInd/>
              <w:spacing w:line="200" w:lineRule="exact"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  <w:tc>
          <w:tcPr>
            <w:tcW w:w="1320" w:type="dxa"/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  <w:r w:rsidRPr="00DD1499">
              <w:rPr>
                <w:rFonts w:ascii="ＭＳ 明朝" w:eastAsia="ＭＳ 明朝" w:hAnsi="ＭＳ 明朝" w:cs="Times New Roman" w:hint="eastAsia"/>
                <w:kern w:val="2"/>
                <w:sz w:val="14"/>
                <w:szCs w:val="20"/>
              </w:rPr>
              <w:t>②</w:t>
            </w:r>
          </w:p>
        </w:tc>
        <w:tc>
          <w:tcPr>
            <w:tcW w:w="792" w:type="dxa"/>
            <w:tcBorders>
              <w:tr2bl w:val="single" w:sz="4" w:space="0" w:color="auto"/>
            </w:tcBorders>
          </w:tcPr>
          <w:p w:rsidR="00DD1499" w:rsidRPr="00DD1499" w:rsidRDefault="00DD1499" w:rsidP="00DD149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4"/>
                <w:szCs w:val="20"/>
              </w:rPr>
            </w:pPr>
          </w:p>
        </w:tc>
      </w:tr>
    </w:tbl>
    <w:p w:rsidR="00003BBE" w:rsidRPr="00633B1A" w:rsidRDefault="00080CE1" w:rsidP="0032254D">
      <w:pPr>
        <w:autoSpaceDE/>
        <w:autoSpaceDN/>
        <w:adjustRightInd/>
        <w:spacing w:line="300" w:lineRule="exact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 xml:space="preserve">　　その他添付書類（支出済額が確認</w:t>
      </w:r>
      <w:r w:rsidR="00DD1499" w:rsidRPr="00DD1499">
        <w:rPr>
          <w:rFonts w:ascii="ＭＳ 明朝" w:eastAsia="ＭＳ 明朝" w:hAnsi="ＭＳ 明朝" w:cs="Times New Roman" w:hint="eastAsia"/>
          <w:kern w:val="2"/>
          <w:szCs w:val="20"/>
        </w:rPr>
        <w:t>できる領収書又はそれに準ずるもの）</w:t>
      </w:r>
    </w:p>
    <w:sectPr w:rsidR="00003BBE" w:rsidRPr="00633B1A" w:rsidSect="00167893">
      <w:pgSz w:w="11905" w:h="16837" w:code="9"/>
      <w:pgMar w:top="1418" w:right="1134" w:bottom="1134" w:left="1418" w:header="720" w:footer="720" w:gutter="0"/>
      <w:cols w:space="720"/>
      <w:noEndnote/>
      <w:docGrid w:type="linesAndChars" w:linePitch="476" w:charSpace="-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B" w:rsidRDefault="005D04EB" w:rsidP="00A501CE">
      <w:r>
        <w:separator/>
      </w:r>
    </w:p>
  </w:endnote>
  <w:endnote w:type="continuationSeparator" w:id="0">
    <w:p w:rsidR="005D04EB" w:rsidRDefault="005D04EB" w:rsidP="00A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Segoe Prin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B" w:rsidRDefault="005D04EB" w:rsidP="00A501CE">
      <w:r>
        <w:separator/>
      </w:r>
    </w:p>
  </w:footnote>
  <w:footnote w:type="continuationSeparator" w:id="0">
    <w:p w:rsidR="005D04EB" w:rsidRDefault="005D04EB" w:rsidP="00A5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39"/>
  <w:drawingGridVerticalSpacing w:val="476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1F"/>
    <w:rsid w:val="00003BBE"/>
    <w:rsid w:val="000413AD"/>
    <w:rsid w:val="00080CE1"/>
    <w:rsid w:val="00167893"/>
    <w:rsid w:val="001843F4"/>
    <w:rsid w:val="00196F42"/>
    <w:rsid w:val="001B2B41"/>
    <w:rsid w:val="001D3B5B"/>
    <w:rsid w:val="001E1A1D"/>
    <w:rsid w:val="00212B66"/>
    <w:rsid w:val="002224A5"/>
    <w:rsid w:val="00242831"/>
    <w:rsid w:val="00246696"/>
    <w:rsid w:val="0026749A"/>
    <w:rsid w:val="00277D21"/>
    <w:rsid w:val="00293208"/>
    <w:rsid w:val="002E4DE7"/>
    <w:rsid w:val="00312664"/>
    <w:rsid w:val="0032254D"/>
    <w:rsid w:val="003703D9"/>
    <w:rsid w:val="003A4192"/>
    <w:rsid w:val="003F7E95"/>
    <w:rsid w:val="00464DC6"/>
    <w:rsid w:val="0050123E"/>
    <w:rsid w:val="00506F25"/>
    <w:rsid w:val="0055621F"/>
    <w:rsid w:val="00595385"/>
    <w:rsid w:val="005A59A6"/>
    <w:rsid w:val="005D04EB"/>
    <w:rsid w:val="00630DF7"/>
    <w:rsid w:val="006311F0"/>
    <w:rsid w:val="00633B1A"/>
    <w:rsid w:val="00634D34"/>
    <w:rsid w:val="00646799"/>
    <w:rsid w:val="0066461D"/>
    <w:rsid w:val="0069177C"/>
    <w:rsid w:val="00695875"/>
    <w:rsid w:val="006B6820"/>
    <w:rsid w:val="006B7707"/>
    <w:rsid w:val="006C28B9"/>
    <w:rsid w:val="006F441A"/>
    <w:rsid w:val="00716EED"/>
    <w:rsid w:val="00721732"/>
    <w:rsid w:val="007421DB"/>
    <w:rsid w:val="0076706A"/>
    <w:rsid w:val="00783908"/>
    <w:rsid w:val="00795343"/>
    <w:rsid w:val="007B364C"/>
    <w:rsid w:val="007E4B74"/>
    <w:rsid w:val="00803E00"/>
    <w:rsid w:val="0083033C"/>
    <w:rsid w:val="008403F0"/>
    <w:rsid w:val="00844AF4"/>
    <w:rsid w:val="008565A8"/>
    <w:rsid w:val="008A1079"/>
    <w:rsid w:val="008B7B26"/>
    <w:rsid w:val="008D2E32"/>
    <w:rsid w:val="008F01F4"/>
    <w:rsid w:val="008F28B3"/>
    <w:rsid w:val="00907FEF"/>
    <w:rsid w:val="009521C7"/>
    <w:rsid w:val="00953395"/>
    <w:rsid w:val="00962686"/>
    <w:rsid w:val="00A46642"/>
    <w:rsid w:val="00A501CE"/>
    <w:rsid w:val="00A768D6"/>
    <w:rsid w:val="00A814A9"/>
    <w:rsid w:val="00A83EDA"/>
    <w:rsid w:val="00A93FA9"/>
    <w:rsid w:val="00AE60B0"/>
    <w:rsid w:val="00B21ADD"/>
    <w:rsid w:val="00B27093"/>
    <w:rsid w:val="00B42764"/>
    <w:rsid w:val="00B45702"/>
    <w:rsid w:val="00B603A8"/>
    <w:rsid w:val="00B77638"/>
    <w:rsid w:val="00BB640D"/>
    <w:rsid w:val="00BF187E"/>
    <w:rsid w:val="00C03B12"/>
    <w:rsid w:val="00C13377"/>
    <w:rsid w:val="00C62C9D"/>
    <w:rsid w:val="00C76723"/>
    <w:rsid w:val="00CB11B7"/>
    <w:rsid w:val="00D42CAC"/>
    <w:rsid w:val="00D70158"/>
    <w:rsid w:val="00D849D5"/>
    <w:rsid w:val="00DA0981"/>
    <w:rsid w:val="00DA6566"/>
    <w:rsid w:val="00DC02BC"/>
    <w:rsid w:val="00DD1499"/>
    <w:rsid w:val="00DD679A"/>
    <w:rsid w:val="00DF61B8"/>
    <w:rsid w:val="00E22ECB"/>
    <w:rsid w:val="00EC2E0D"/>
    <w:rsid w:val="00EE34E4"/>
    <w:rsid w:val="00F02D02"/>
    <w:rsid w:val="00F40F2D"/>
    <w:rsid w:val="00F55C86"/>
    <w:rsid w:val="00F61EFE"/>
    <w:rsid w:val="00F97372"/>
    <w:rsid w:val="00F97F8B"/>
    <w:rsid w:val="00FA40E3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D2872A-A0D6-4530-8CF4-4CB00C08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2224A5"/>
    <w:pPr>
      <w:autoSpaceDE/>
      <w:autoSpaceDN/>
      <w:adjustRightInd/>
      <w:ind w:left="240" w:hangingChars="100" w:hanging="240"/>
      <w:jc w:val="both"/>
    </w:pPr>
    <w:rPr>
      <w:rFonts w:ascii="Century" w:eastAsia="ＭＳ 明朝" w:hAnsi="Century" w:cs="Times New Roman"/>
      <w:kern w:val="2"/>
    </w:rPr>
  </w:style>
  <w:style w:type="character" w:customStyle="1" w:styleId="a4">
    <w:name w:val="本文インデント (文字)"/>
    <w:basedOn w:val="a0"/>
    <w:link w:val="a3"/>
    <w:uiPriority w:val="99"/>
    <w:semiHidden/>
    <w:locked/>
    <w:rsid w:val="002224A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semiHidden/>
    <w:rsid w:val="002224A5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semiHidden/>
    <w:locked/>
    <w:rsid w:val="002224A5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403F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403F0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501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501CE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501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501C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33DD0-3107-4B82-B11F-FB6BB0A8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2018-01-31T05:10:00Z</cp:lastPrinted>
  <dcterms:created xsi:type="dcterms:W3CDTF">2021-04-20T05:33:00Z</dcterms:created>
  <dcterms:modified xsi:type="dcterms:W3CDTF">2021-04-20T05:33:00Z</dcterms:modified>
</cp:coreProperties>
</file>