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F4" w:rsidRPr="007262DC" w:rsidRDefault="007262DC" w:rsidP="003F300B">
      <w:pPr>
        <w:pStyle w:val="a4"/>
        <w:spacing w:line="240" w:lineRule="auto"/>
        <w:rPr>
          <w:rFonts w:ascii="ＭＳ ゴシック" w:eastAsia="ＭＳ ゴシック" w:hAnsi="ＭＳ ゴシック"/>
          <w:sz w:val="36"/>
          <w:szCs w:val="24"/>
        </w:rPr>
      </w:pPr>
      <w:r w:rsidRPr="007262DC">
        <w:rPr>
          <w:rFonts w:ascii="ＭＳ ゴシック" w:eastAsia="ＭＳ ゴシック" w:hAnsi="ＭＳ ゴシック" w:hint="eastAsia"/>
          <w:sz w:val="36"/>
          <w:szCs w:val="24"/>
        </w:rPr>
        <w:t>台風時の避難に関する</w:t>
      </w:r>
      <w:r w:rsidR="000247EA" w:rsidRPr="007262DC">
        <w:rPr>
          <w:rFonts w:ascii="ＭＳ ゴシック" w:eastAsia="ＭＳ ゴシック" w:hAnsi="ＭＳ ゴシック" w:hint="eastAsia"/>
          <w:sz w:val="36"/>
          <w:szCs w:val="24"/>
        </w:rPr>
        <w:t>アンケート</w:t>
      </w:r>
      <w:r w:rsidRPr="007262DC">
        <w:rPr>
          <w:rFonts w:ascii="ＭＳ ゴシック" w:eastAsia="ＭＳ ゴシック" w:hAnsi="ＭＳ ゴシック" w:hint="eastAsia"/>
          <w:sz w:val="36"/>
          <w:szCs w:val="24"/>
        </w:rPr>
        <w:t>調査</w:t>
      </w:r>
      <w:r w:rsidR="00A175F4" w:rsidRPr="007262DC">
        <w:rPr>
          <w:rFonts w:ascii="ＭＳ ゴシック" w:eastAsia="ＭＳ ゴシック" w:hAnsi="ＭＳ ゴシック" w:hint="eastAsia"/>
          <w:sz w:val="36"/>
          <w:szCs w:val="24"/>
        </w:rPr>
        <w:t>結果について</w:t>
      </w:r>
      <w:r>
        <w:rPr>
          <w:rFonts w:ascii="ＭＳ ゴシック" w:eastAsia="ＭＳ ゴシック" w:hAnsi="ＭＳ ゴシック" w:hint="eastAsia"/>
          <w:sz w:val="36"/>
          <w:szCs w:val="24"/>
        </w:rPr>
        <w:t>（概要版）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1100"/>
        <w:gridCol w:w="5372"/>
      </w:tblGrid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4F077B" w:rsidP="003A534E">
            <w:pPr>
              <w:pStyle w:val="1"/>
              <w:outlineLvl w:val="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概要</w:t>
            </w:r>
          </w:p>
        </w:tc>
        <w:tc>
          <w:tcPr>
            <w:tcW w:w="5372" w:type="dxa"/>
            <w:vMerge w:val="restart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39303DC" wp14:editId="0A07B956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2" name="グラフ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4F077B" w:rsidRPr="007262DC" w:rsidRDefault="007262DC" w:rsidP="004F077B">
            <w:pPr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台風１９号による町の防災体制や</w:t>
            </w:r>
            <w:r w:rsidR="004F077B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、広域避難計画作成の参考にするため、町民の避難行動について、</w:t>
            </w:r>
            <w:r w:rsidR="006C68C6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アンケートを実施した。</w:t>
            </w:r>
          </w:p>
          <w:p w:rsidR="006C68C6" w:rsidRPr="007262DC" w:rsidRDefault="006C68C6" w:rsidP="004F077B">
            <w:pPr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（実施方法）</w:t>
            </w:r>
          </w:p>
          <w:p w:rsidR="006C68C6" w:rsidRPr="007262DC" w:rsidRDefault="006C68C6" w:rsidP="004F077B">
            <w:pPr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１月の区長配送にて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全戸配布し、２月末に回収を行った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6C68C6" w:rsidRPr="007262DC" w:rsidRDefault="006C68C6" w:rsidP="004F077B">
            <w:pPr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（回答）</w:t>
            </w:r>
          </w:p>
          <w:p w:rsidR="006C68C6" w:rsidRPr="007262DC" w:rsidRDefault="004F077B" w:rsidP="004F077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総配布数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6,500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枚中、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3,064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枚回答があり、回答率は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47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％とな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った</w:t>
            </w:r>
            <w:r w:rsidR="006C68C6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5372" w:type="dxa"/>
            <w:vMerge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CB54F4" w:rsidP="003A534E">
            <w:pPr>
              <w:pStyle w:val="1"/>
              <w:outlineLvl w:val="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問３）台風１９号時の避難行動について</w:t>
            </w:r>
          </w:p>
        </w:tc>
        <w:tc>
          <w:tcPr>
            <w:tcW w:w="5372" w:type="dxa"/>
            <w:vMerge w:val="restart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D627E92" wp14:editId="169E4DDB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6985</wp:posOffset>
                  </wp:positionV>
                  <wp:extent cx="3181350" cy="2286000"/>
                  <wp:effectExtent l="0" t="0" r="0" b="0"/>
                  <wp:wrapTopAndBottom/>
                  <wp:docPr id="11" name="グラフ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6C68C6" w:rsidP="003A534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町内避難者は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22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（避難所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％、親戚知人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％）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、町外避難者は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(避難所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％知人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％)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、避難していない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62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％いる。</w:t>
            </w:r>
          </w:p>
          <w:p w:rsidR="005312CE" w:rsidRPr="007262DC" w:rsidRDefault="005312CE" w:rsidP="003A534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参考　</w:t>
            </w:r>
            <w:r w:rsidR="00A05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8,000世帯×</w:t>
            </w:r>
            <w:r w:rsidRPr="007262D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2％</w:t>
            </w:r>
            <w:r w:rsidR="00B933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=1,76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0世帯　町内避難</w:t>
            </w:r>
          </w:p>
          <w:p w:rsidR="005312CE" w:rsidRPr="007262DC" w:rsidRDefault="005312CE" w:rsidP="005312C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8,000世帯×11％=</w:t>
            </w:r>
            <w:r w:rsidRPr="007262D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88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0世帯　町外避難</w:t>
            </w:r>
          </w:p>
          <w:p w:rsidR="005312CE" w:rsidRPr="007262DC" w:rsidRDefault="005312CE" w:rsidP="005312C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8,000世帯×</w:t>
            </w:r>
            <w:r w:rsidRPr="007262DC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A05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％=</w:t>
            </w:r>
            <w:r w:rsidR="00A05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4,960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世帯　避難しない</w:t>
            </w:r>
          </w:p>
          <w:p w:rsidR="006C68C6" w:rsidRPr="007262DC" w:rsidRDefault="006C68C6" w:rsidP="005312C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72" w:type="dxa"/>
            <w:vMerge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F300B" w:rsidRPr="007262DC" w:rsidTr="001527C0">
        <w:trPr>
          <w:trHeight w:val="397"/>
        </w:trPr>
        <w:tc>
          <w:tcPr>
            <w:tcW w:w="5400" w:type="dxa"/>
            <w:gridSpan w:val="2"/>
          </w:tcPr>
          <w:p w:rsidR="003A534E" w:rsidRPr="007262DC" w:rsidRDefault="003A534E" w:rsidP="003A534E">
            <w:pPr>
              <w:pStyle w:val="2"/>
              <w:outlineLvl w:val="1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問３－１）町内避難所に対する避難開始時間の平</w:t>
            </w:r>
            <w:bookmarkStart w:id="0" w:name="_GoBack"/>
            <w:bookmarkEnd w:id="0"/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均</w:t>
            </w:r>
          </w:p>
          <w:p w:rsidR="00250629" w:rsidRPr="007262DC" w:rsidRDefault="003A534E" w:rsidP="00A949A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アンケートの結果、町の避難勧告を聞いて避難を開始しており、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15：00</w:t>
            </w:r>
            <w:r w:rsidR="00DD5F6F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18：00</w:t>
            </w:r>
            <w:r w:rsidR="00A949A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が最も多く、次に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18：00</w:t>
            </w:r>
            <w:r w:rsidR="00A949A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21：00</w:t>
            </w:r>
            <w:r w:rsidR="00A949A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に避難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した</w:t>
            </w:r>
            <w:r w:rsidR="00A949A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方が多い結果</w:t>
            </w:r>
            <w:r w:rsidR="00006D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であった</w:t>
            </w:r>
            <w:r w:rsidR="00A949A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A949A4" w:rsidRPr="007262DC" w:rsidRDefault="00A949A4" w:rsidP="00A949A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　避難準備情報発令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DD5F6F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DD5F6F" w:rsidRPr="007262DC">
              <w:rPr>
                <w:rFonts w:ascii="ＭＳ ゴシック" w:eastAsia="ＭＳ ゴシック" w:hAnsi="ＭＳ ゴシック"/>
                <w:sz w:val="21"/>
                <w:szCs w:val="21"/>
              </w:rPr>
              <w:t>4:00</w:t>
            </w:r>
          </w:p>
          <w:p w:rsidR="00A949A4" w:rsidRPr="007262DC" w:rsidRDefault="00A949A4" w:rsidP="00A949A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避難勧告発令　　　　</w:t>
            </w:r>
            <w:r w:rsidR="00DD5F6F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DD5F6F" w:rsidRPr="007262DC">
              <w:rPr>
                <w:rFonts w:ascii="ＭＳ ゴシック" w:eastAsia="ＭＳ ゴシック" w:hAnsi="ＭＳ ゴシック"/>
                <w:sz w:val="21"/>
                <w:szCs w:val="21"/>
              </w:rPr>
              <w:t>5:00</w:t>
            </w:r>
          </w:p>
          <w:p w:rsidR="00A949A4" w:rsidRPr="007262DC" w:rsidRDefault="00A949A4" w:rsidP="00726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避難指示発令　　　　</w:t>
            </w:r>
            <w:r w:rsidR="00DD5F6F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DD5F6F" w:rsidRPr="007262DC">
              <w:rPr>
                <w:rFonts w:ascii="ＭＳ ゴシック" w:eastAsia="ＭＳ ゴシック" w:hAnsi="ＭＳ ゴシック"/>
                <w:sz w:val="21"/>
                <w:szCs w:val="21"/>
              </w:rPr>
              <w:t>1:30</w:t>
            </w:r>
          </w:p>
        </w:tc>
        <w:tc>
          <w:tcPr>
            <w:tcW w:w="5372" w:type="dxa"/>
          </w:tcPr>
          <w:p w:rsidR="003A534E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6A48605" wp14:editId="00B6450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13" name="グラフ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300B" w:rsidRPr="007262DC" w:rsidTr="00906FD8">
        <w:trPr>
          <w:trHeight w:val="397"/>
        </w:trPr>
        <w:tc>
          <w:tcPr>
            <w:tcW w:w="4300" w:type="dxa"/>
          </w:tcPr>
          <w:p w:rsidR="003A534E" w:rsidRPr="007262DC" w:rsidRDefault="00CB54F4" w:rsidP="003A534E">
            <w:pPr>
              <w:pStyle w:val="2"/>
              <w:outlineLvl w:val="1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lastRenderedPageBreak/>
              <w:t>問３－２）町内の親戚及び知人宅の場所と避難開始時間</w:t>
            </w:r>
          </w:p>
          <w:p w:rsidR="003A534E" w:rsidRPr="007262DC" w:rsidRDefault="003A534E" w:rsidP="00C21F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中山、伊草に避難する方が多く、避難開始</w:t>
            </w:r>
            <w:r w:rsidR="00DD5F6F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は、問３－１と同様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15：00</w:t>
            </w:r>
            <w:r w:rsidR="00C21F38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18：00</w:t>
            </w:r>
            <w:r w:rsidR="00C21F38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が多くなっている。</w:t>
            </w:r>
          </w:p>
        </w:tc>
        <w:tc>
          <w:tcPr>
            <w:tcW w:w="6472" w:type="dxa"/>
            <w:gridSpan w:val="2"/>
          </w:tcPr>
          <w:p w:rsidR="003A534E" w:rsidRPr="007262DC" w:rsidRDefault="00906FD8" w:rsidP="00050393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1285F08D" wp14:editId="3769FEC8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8255</wp:posOffset>
                  </wp:positionV>
                  <wp:extent cx="1933575" cy="2209800"/>
                  <wp:effectExtent l="0" t="0" r="9525" b="0"/>
                  <wp:wrapTopAndBottom/>
                  <wp:docPr id="14" name="グラフ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2DC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0F6B7C60" wp14:editId="298F2F9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8255</wp:posOffset>
                  </wp:positionV>
                  <wp:extent cx="2096770" cy="2209800"/>
                  <wp:effectExtent l="0" t="0" r="17780" b="0"/>
                  <wp:wrapNone/>
                  <wp:docPr id="15" name="グラフ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534E" w:rsidRPr="007262DC" w:rsidTr="00906FD8">
        <w:trPr>
          <w:trHeight w:val="397"/>
        </w:trPr>
        <w:tc>
          <w:tcPr>
            <w:tcW w:w="4300" w:type="dxa"/>
          </w:tcPr>
          <w:p w:rsidR="003A534E" w:rsidRPr="007262DC" w:rsidRDefault="003A534E" w:rsidP="003A534E">
            <w:pPr>
              <w:pStyle w:val="2"/>
              <w:outlineLvl w:val="1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問３－３</w:t>
            </w:r>
            <w:r w:rsidR="00CB54F4"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）町外の親戚及び知人宅の場所と避難開始時間</w:t>
            </w:r>
          </w:p>
          <w:p w:rsidR="003A534E" w:rsidRPr="007262DC" w:rsidRDefault="00F35A0F" w:rsidP="00C21F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アンケートの結果では、川越市、東松山市で約半数を占め</w:t>
            </w:r>
            <w:r w:rsidR="003A534E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、避難開始</w:t>
            </w:r>
            <w:r w:rsidR="00C21F38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時間は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12：00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以前に避難を始めている方も多く</w:t>
            </w:r>
            <w:r w:rsidR="003A534E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町</w:t>
            </w:r>
            <w:r w:rsidR="00C21F38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</w:t>
            </w:r>
            <w:r w:rsidR="003A534E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避難より早く開始して</w:t>
            </w:r>
            <w:r w:rsidR="00C21F38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いる。町外のため、「早めの避難」に対する意識が高い結果</w:t>
            </w:r>
            <w:r w:rsidR="00006D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であった</w:t>
            </w:r>
            <w:r w:rsidR="003A534E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6472" w:type="dxa"/>
            <w:gridSpan w:val="2"/>
          </w:tcPr>
          <w:p w:rsidR="00050393" w:rsidRPr="007262DC" w:rsidRDefault="00906FD8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42E647C6" wp14:editId="175C4C5A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12700</wp:posOffset>
                  </wp:positionV>
                  <wp:extent cx="1933575" cy="2286000"/>
                  <wp:effectExtent l="0" t="0" r="9525" b="0"/>
                  <wp:wrapTopAndBottom/>
                  <wp:docPr id="1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8E7" w:rsidRPr="007262D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7DEF1A22" wp14:editId="58CA888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11430</wp:posOffset>
                  </wp:positionV>
                  <wp:extent cx="2105025" cy="2286000"/>
                  <wp:effectExtent l="0" t="0" r="9525" b="0"/>
                  <wp:wrapNone/>
                  <wp:docPr id="17" name="グラフ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8E7" w:rsidRPr="007262DC" w:rsidTr="00906FD8">
        <w:trPr>
          <w:trHeight w:val="397"/>
        </w:trPr>
        <w:tc>
          <w:tcPr>
            <w:tcW w:w="4300" w:type="dxa"/>
          </w:tcPr>
          <w:p w:rsidR="00FE48E7" w:rsidRPr="007262DC" w:rsidRDefault="00FE48E7" w:rsidP="003A534E">
            <w:pPr>
              <w:pStyle w:val="2"/>
              <w:outlineLvl w:val="1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問３－</w:t>
            </w:r>
            <w:r w:rsidR="00F35A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４</w:t>
            </w: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）町外の避難所などの場所と避難開始時間</w:t>
            </w:r>
          </w:p>
          <w:p w:rsidR="00FE48E7" w:rsidRPr="007262DC" w:rsidRDefault="00FE48E7" w:rsidP="00726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町外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避難所への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避難先としては、東松山市が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最も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多く、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33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％となっている。また、避難開始時間は、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12：00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15：00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が多く、次いで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15：00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18：00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となっている。</w:t>
            </w:r>
          </w:p>
        </w:tc>
        <w:tc>
          <w:tcPr>
            <w:tcW w:w="6472" w:type="dxa"/>
            <w:gridSpan w:val="2"/>
          </w:tcPr>
          <w:p w:rsidR="00FE48E7" w:rsidRPr="007262DC" w:rsidRDefault="00906FD8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700224" behindDoc="0" locked="0" layoutInCell="1" allowOverlap="1" wp14:anchorId="27257BE1" wp14:editId="640E382F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23495</wp:posOffset>
                  </wp:positionV>
                  <wp:extent cx="1934845" cy="2286000"/>
                  <wp:effectExtent l="0" t="0" r="8255" b="0"/>
                  <wp:wrapTopAndBottom/>
                  <wp:docPr id="18" name="グラフ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8E7" w:rsidRPr="007262D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54D50E10" wp14:editId="0C89522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-15875</wp:posOffset>
                  </wp:positionV>
                  <wp:extent cx="2133600" cy="2286000"/>
                  <wp:effectExtent l="0" t="0" r="0" b="0"/>
                  <wp:wrapNone/>
                  <wp:docPr id="3" name="グラフ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534E" w:rsidRPr="007262DC" w:rsidTr="00906FD8">
        <w:trPr>
          <w:trHeight w:val="397"/>
        </w:trPr>
        <w:tc>
          <w:tcPr>
            <w:tcW w:w="4300" w:type="dxa"/>
          </w:tcPr>
          <w:p w:rsidR="003A534E" w:rsidRPr="007262DC" w:rsidRDefault="003A534E" w:rsidP="003A534E">
            <w:pPr>
              <w:pStyle w:val="2"/>
              <w:outlineLvl w:val="1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問３－５）避難していない（自宅）の理由</w:t>
            </w:r>
          </w:p>
          <w:p w:rsidR="003A534E" w:rsidRPr="007262DC" w:rsidRDefault="003A534E" w:rsidP="00FE48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避難していない理由として、心配していなかった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28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％と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最も多く、次に垂直避難したが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</w:t>
            </w:r>
            <w:r w:rsidR="00F35A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％と</w:t>
            </w:r>
            <w:r w:rsid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多</w:t>
            </w:r>
            <w:r w:rsidR="00FE48E7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くなっている</w:t>
            </w:r>
            <w:r w:rsidR="001527C0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6472" w:type="dxa"/>
            <w:gridSpan w:val="2"/>
          </w:tcPr>
          <w:tbl>
            <w:tblPr>
              <w:tblStyle w:val="af1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575"/>
              <w:gridCol w:w="3513"/>
              <w:gridCol w:w="602"/>
            </w:tblGrid>
            <w:tr w:rsidR="00CB54F4" w:rsidRPr="007262DC" w:rsidTr="00CB54F4">
              <w:tc>
                <w:tcPr>
                  <w:tcW w:w="575" w:type="dxa"/>
                </w:tcPr>
                <w:p w:rsidR="00CB54F4" w:rsidRPr="007262DC" w:rsidRDefault="00CB54F4" w:rsidP="00050393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順位</w:t>
                  </w:r>
                </w:p>
              </w:tc>
              <w:tc>
                <w:tcPr>
                  <w:tcW w:w="3513" w:type="dxa"/>
                </w:tcPr>
                <w:p w:rsidR="00CB54F4" w:rsidRPr="007262DC" w:rsidRDefault="00CB54F4" w:rsidP="00050393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理由</w:t>
                  </w:r>
                </w:p>
              </w:tc>
              <w:tc>
                <w:tcPr>
                  <w:tcW w:w="602" w:type="dxa"/>
                </w:tcPr>
                <w:p w:rsidR="00CB54F4" w:rsidRPr="007262DC" w:rsidRDefault="00CB54F4" w:rsidP="00050393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％</w:t>
                  </w:r>
                </w:p>
              </w:tc>
            </w:tr>
            <w:tr w:rsidR="00CB54F4" w:rsidRPr="007262DC" w:rsidTr="00CB54F4">
              <w:tc>
                <w:tcPr>
                  <w:tcW w:w="575" w:type="dxa"/>
                </w:tcPr>
                <w:p w:rsidR="00CB54F4" w:rsidRPr="007262DC" w:rsidRDefault="00CB54F4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513" w:type="dxa"/>
                </w:tcPr>
                <w:p w:rsidR="00CB54F4" w:rsidRPr="007262DC" w:rsidRDefault="00CB54F4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心配してなかった</w:t>
                  </w:r>
                </w:p>
              </w:tc>
              <w:tc>
                <w:tcPr>
                  <w:tcW w:w="602" w:type="dxa"/>
                </w:tcPr>
                <w:p w:rsidR="00CB54F4" w:rsidRPr="007262DC" w:rsidRDefault="00CB54F4" w:rsidP="0005039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28</w:t>
                  </w:r>
                </w:p>
              </w:tc>
            </w:tr>
            <w:tr w:rsidR="00CB54F4" w:rsidRPr="007262DC" w:rsidTr="00CB54F4">
              <w:tc>
                <w:tcPr>
                  <w:tcW w:w="575" w:type="dxa"/>
                </w:tcPr>
                <w:p w:rsidR="00CB54F4" w:rsidRPr="007262DC" w:rsidRDefault="00CB54F4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513" w:type="dxa"/>
                </w:tcPr>
                <w:p w:rsidR="00CB54F4" w:rsidRPr="007262DC" w:rsidRDefault="00CB54F4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垂直避難する</w:t>
                  </w:r>
                </w:p>
              </w:tc>
              <w:tc>
                <w:tcPr>
                  <w:tcW w:w="602" w:type="dxa"/>
                </w:tcPr>
                <w:p w:rsidR="00CB54F4" w:rsidRPr="007262DC" w:rsidRDefault="00CB54F4" w:rsidP="0005039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262D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19</w:t>
                  </w:r>
                </w:p>
              </w:tc>
            </w:tr>
            <w:tr w:rsidR="00F35A0F" w:rsidRPr="007262DC" w:rsidTr="00CB54F4">
              <w:tc>
                <w:tcPr>
                  <w:tcW w:w="575" w:type="dxa"/>
                </w:tcPr>
                <w:p w:rsidR="00F35A0F" w:rsidRPr="007262DC" w:rsidRDefault="00F35A0F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513" w:type="dxa"/>
                </w:tcPr>
                <w:p w:rsidR="00F35A0F" w:rsidRPr="007262DC" w:rsidRDefault="00F35A0F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ペットがいた</w:t>
                  </w:r>
                </w:p>
              </w:tc>
              <w:tc>
                <w:tcPr>
                  <w:tcW w:w="602" w:type="dxa"/>
                </w:tcPr>
                <w:p w:rsidR="00F35A0F" w:rsidRPr="007262DC" w:rsidRDefault="00F35A0F" w:rsidP="0005039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11</w:t>
                  </w:r>
                </w:p>
              </w:tc>
            </w:tr>
            <w:tr w:rsidR="00F35A0F" w:rsidRPr="007262DC" w:rsidTr="00CB54F4">
              <w:tc>
                <w:tcPr>
                  <w:tcW w:w="575" w:type="dxa"/>
                </w:tcPr>
                <w:p w:rsidR="00F35A0F" w:rsidRPr="007262DC" w:rsidRDefault="00F35A0F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513" w:type="dxa"/>
                </w:tcPr>
                <w:p w:rsidR="00F35A0F" w:rsidRPr="007262DC" w:rsidRDefault="00F35A0F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避難所が不安</w:t>
                  </w:r>
                </w:p>
              </w:tc>
              <w:tc>
                <w:tcPr>
                  <w:tcW w:w="602" w:type="dxa"/>
                </w:tcPr>
                <w:p w:rsidR="00F35A0F" w:rsidRPr="007262DC" w:rsidRDefault="00F35A0F" w:rsidP="0005039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10</w:t>
                  </w:r>
                </w:p>
              </w:tc>
            </w:tr>
            <w:tr w:rsidR="00F35A0F" w:rsidRPr="007262DC" w:rsidTr="00CB54F4">
              <w:tc>
                <w:tcPr>
                  <w:tcW w:w="575" w:type="dxa"/>
                </w:tcPr>
                <w:p w:rsidR="00F35A0F" w:rsidRPr="007262DC" w:rsidRDefault="00F35A0F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3513" w:type="dxa"/>
                </w:tcPr>
                <w:p w:rsidR="00F35A0F" w:rsidRPr="007262DC" w:rsidRDefault="00F35A0F" w:rsidP="0005039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移動が困難</w:t>
                  </w:r>
                </w:p>
              </w:tc>
              <w:tc>
                <w:tcPr>
                  <w:tcW w:w="602" w:type="dxa"/>
                </w:tcPr>
                <w:p w:rsidR="00F35A0F" w:rsidRPr="007262DC" w:rsidRDefault="00F35A0F" w:rsidP="0005039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3A534E" w:rsidRPr="007262DC" w:rsidRDefault="003A534E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CB54F4" w:rsidP="00CB54F4">
            <w:pPr>
              <w:pStyle w:val="2"/>
              <w:outlineLvl w:val="1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lastRenderedPageBreak/>
              <w:t>問３－６）その他</w:t>
            </w:r>
          </w:p>
          <w:p w:rsidR="001527C0" w:rsidRPr="007262DC" w:rsidRDefault="007262DC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その他の避難行動では、台風の中でも、仕事により不在が多い結果であった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B54F4" w:rsidRPr="007262DC" w:rsidRDefault="00CB54F4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72" w:type="dxa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25182BCE" wp14:editId="2B55391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20" name="グラフ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CB54F4" w:rsidP="00CB54F4">
            <w:pPr>
              <w:pStyle w:val="1"/>
              <w:outlineLvl w:val="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問４）</w:t>
            </w:r>
            <w:r w:rsidR="001527C0"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町内の</w:t>
            </w: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避難所への移動手段</w:t>
            </w:r>
          </w:p>
          <w:p w:rsidR="00CB54F4" w:rsidRPr="007262DC" w:rsidRDefault="009A2005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アンケート結果は、雨の中でも徒歩での移動を推奨しておりましたが、自家用車が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多い結果</w:t>
            </w:r>
            <w:r w:rsidR="00006D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であった</w:t>
            </w:r>
            <w:r w:rsidR="00CB54F4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7C0" w:rsidRPr="007262DC" w:rsidRDefault="001527C0" w:rsidP="001527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72" w:type="dxa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2F240057" wp14:editId="132DE5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21" name="グラフ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CB54F4" w:rsidP="00CB54F4">
            <w:pPr>
              <w:pStyle w:val="1"/>
              <w:outlineLvl w:val="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問５）町外の親戚や知人宅への避難</w:t>
            </w:r>
          </w:p>
          <w:p w:rsidR="00CB54F4" w:rsidRDefault="00CB54F4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町外に避難する際、約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41</w:t>
            </w:r>
            <w:r w:rsidR="001527C0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</w:t>
            </w:r>
            <w:r w:rsidR="001527C0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町外の親戚や知人宅へ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避難できると回答が</w:t>
            </w:r>
            <w:r w:rsidR="001527C0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あった。</w:t>
            </w:r>
          </w:p>
          <w:p w:rsidR="00F35A0F" w:rsidRPr="007262DC" w:rsidRDefault="00F35A0F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312CE" w:rsidRPr="007262DC" w:rsidRDefault="005312CE" w:rsidP="009A2005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　8,000世帯×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41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%=3,280</w:t>
            </w:r>
            <w:r w:rsidR="001527C0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世帯が避難できる。</w:t>
            </w:r>
          </w:p>
          <w:p w:rsidR="001527C0" w:rsidRPr="007262DC" w:rsidRDefault="00674DA0" w:rsidP="009A2005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現在の協定業者の駐車場確保数　2,950台</w:t>
            </w:r>
          </w:p>
          <w:p w:rsidR="00D41139" w:rsidRDefault="00674DA0" w:rsidP="00F35A0F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</w:p>
          <w:p w:rsidR="00F35A0F" w:rsidRDefault="00F35A0F" w:rsidP="00F35A0F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35A0F" w:rsidRDefault="00F35A0F" w:rsidP="00F35A0F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35A0F" w:rsidRDefault="00F35A0F" w:rsidP="00F35A0F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35A0F" w:rsidRPr="007262DC" w:rsidRDefault="00F35A0F" w:rsidP="00F35A0F">
            <w:pPr>
              <w:spacing w:line="300" w:lineRule="exac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:rsidR="00D41139" w:rsidRPr="007262DC" w:rsidRDefault="00D41139" w:rsidP="00CB54F4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:rsidR="00D41139" w:rsidRPr="007262DC" w:rsidRDefault="00D41139" w:rsidP="00CB54F4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:rsidR="00D41139" w:rsidRPr="007262DC" w:rsidRDefault="00D41139" w:rsidP="00CB54F4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:rsidR="001527C0" w:rsidRDefault="001527C0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35A0F" w:rsidRDefault="00F35A0F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35A0F" w:rsidRPr="007262DC" w:rsidRDefault="00F35A0F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72" w:type="dxa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 wp14:anchorId="513EC006" wp14:editId="6F5998E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136525</wp:posOffset>
                  </wp:positionV>
                  <wp:extent cx="3181350" cy="2286000"/>
                  <wp:effectExtent l="0" t="0" r="0" b="0"/>
                  <wp:wrapTopAndBottom/>
                  <wp:docPr id="23" name="グラフ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CB54F4" w:rsidP="00CB54F4">
            <w:pPr>
              <w:pStyle w:val="1"/>
              <w:outlineLvl w:val="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問６）ペットを飼っている世帯</w:t>
            </w:r>
          </w:p>
          <w:p w:rsidR="00CB54F4" w:rsidRPr="007262DC" w:rsidRDefault="00CB54F4" w:rsidP="00D411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町民の約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36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％が犬、猫を飼っている結果</w:t>
            </w:r>
            <w:r w:rsidR="00006D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であった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D41139" w:rsidRPr="007262DC" w:rsidRDefault="00D41139" w:rsidP="00D411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139" w:rsidRPr="007262DC" w:rsidRDefault="007262DC" w:rsidP="00726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　犬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51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％，猫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39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％，その他（小動物・鳥等</w:t>
            </w:r>
            <w:r w:rsidR="00D41139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5372" w:type="dxa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484BEB44" wp14:editId="238D6D9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25" name="グラフ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9A2005" w:rsidP="00CB54F4">
            <w:pPr>
              <w:pStyle w:val="1"/>
              <w:outlineLvl w:val="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問７）ペット同伴</w:t>
            </w:r>
            <w:r w:rsidR="00CB54F4" w:rsidRPr="007262DC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避難について</w:t>
            </w:r>
          </w:p>
          <w:p w:rsidR="00CB54F4" w:rsidRPr="007262DC" w:rsidRDefault="00CB54F4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ペット避難については、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63</w:t>
            </w:r>
            <w:r w:rsidR="00D41139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％がペットを同伴して避難するとの回答となっている。また、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37</w:t>
            </w:r>
            <w:r w:rsidR="00D41139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％は避難しないと回答しており、その理由は迷惑になるとの回答が多い結果であった。</w:t>
            </w:r>
          </w:p>
          <w:p w:rsidR="00D41139" w:rsidRDefault="00D41139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A7AB1" w:rsidRDefault="00F35A0F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参考　</w:t>
            </w:r>
            <w:r w:rsidR="00CA7A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ペット飼っている世帯2,880世帯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×63%</w:t>
            </w:r>
          </w:p>
          <w:p w:rsidR="00F35A0F" w:rsidRDefault="00F35A0F" w:rsidP="00CA7AB1">
            <w:pPr>
              <w:ind w:firstLineChars="400" w:firstLine="8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=1,800世帯</w:t>
            </w:r>
            <w:r w:rsidR="000617C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（ペット同伴で避難する世帯）</w:t>
            </w:r>
          </w:p>
          <w:p w:rsidR="00F35A0F" w:rsidRPr="007262DC" w:rsidRDefault="00F35A0F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139" w:rsidRPr="007262DC" w:rsidRDefault="00D41139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139" w:rsidRPr="007262DC" w:rsidRDefault="00D41139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139" w:rsidRPr="007262DC" w:rsidRDefault="00D41139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312CE" w:rsidRPr="007262DC" w:rsidRDefault="005312CE" w:rsidP="00CB54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72" w:type="dxa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 wp14:anchorId="6DD4DBA2" wp14:editId="19FACF2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27" name="グラフ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4F4" w:rsidRPr="007262DC" w:rsidTr="001527C0">
        <w:trPr>
          <w:trHeight w:val="397"/>
        </w:trPr>
        <w:tc>
          <w:tcPr>
            <w:tcW w:w="5400" w:type="dxa"/>
            <w:gridSpan w:val="2"/>
          </w:tcPr>
          <w:p w:rsidR="00CB54F4" w:rsidRPr="007262DC" w:rsidRDefault="00CB54F4" w:rsidP="00CB54F4">
            <w:pPr>
              <w:pBdr>
                <w:top w:val="single" w:sz="24" w:space="0" w:color="5B9BD5" w:themeColor="accent1"/>
                <w:left w:val="single" w:sz="24" w:space="0" w:color="5B9BD5" w:themeColor="accent1"/>
                <w:bottom w:val="single" w:sz="24" w:space="0" w:color="5B9BD5" w:themeColor="accent1"/>
                <w:right w:val="single" w:sz="24" w:space="0" w:color="5B9BD5" w:themeColor="accent1"/>
              </w:pBdr>
              <w:shd w:val="clear" w:color="auto" w:fill="5B9BD5" w:themeFill="accent1"/>
              <w:outlineLvl w:val="0"/>
              <w:rPr>
                <w:rFonts w:ascii="ＭＳ ゴシック" w:eastAsia="ＭＳ ゴシック" w:hAnsi="ＭＳ ゴシック"/>
                <w:caps/>
                <w:color w:val="FFFFFF" w:themeColor="background1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caps/>
                <w:color w:val="FFFFFF" w:themeColor="background1"/>
                <w:sz w:val="21"/>
                <w:szCs w:val="21"/>
              </w:rPr>
              <w:t>問８）防災情報の収集手段</w:t>
            </w:r>
          </w:p>
          <w:p w:rsidR="005312CE" w:rsidRPr="007262DC" w:rsidRDefault="00CB54F4" w:rsidP="000503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アンケートの結果、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28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％が、戸別受信機を設置したいと</w:t>
            </w:r>
            <w:r w:rsidR="000F03B5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の結果であった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。また、かわべえメール</w:t>
            </w:r>
            <w:r w:rsidR="000F03B5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22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  <w:r w:rsidR="009A20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0F03B5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防災行政無線は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</w:t>
            </w:r>
            <w:r w:rsidR="000F03B5"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となって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いる</w:t>
            </w: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5312CE" w:rsidRDefault="005312CE" w:rsidP="00CE4DDC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参考　</w:t>
            </w:r>
            <w:r w:rsidR="00251C8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CA7AB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戸別受信機希望者　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50.3</w:t>
            </w:r>
            <w:r w:rsidR="00CA7A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  <w:p w:rsidR="00CA7AB1" w:rsidRPr="007262DC" w:rsidRDefault="00CA7AB1" w:rsidP="00CE4DDC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8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000世帯×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50.3%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≒約4,000台</w:t>
            </w:r>
          </w:p>
          <w:p w:rsidR="00251C89" w:rsidRDefault="00251C89" w:rsidP="00CE4DDC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・防災無線やかわべえメール等　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42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  <w:p w:rsidR="00251C89" w:rsidRPr="00CE4DDC" w:rsidRDefault="00251C89" w:rsidP="00CE4DD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CE4DDC">
              <w:rPr>
                <w:rFonts w:ascii="ＭＳ ゴシック" w:eastAsia="ＭＳ ゴシック" w:hAnsi="ＭＳ ゴシック" w:hint="eastAsia"/>
                <w:szCs w:val="21"/>
              </w:rPr>
              <w:t xml:space="preserve">　　　　(戸別受信機不用者)</w:t>
            </w:r>
          </w:p>
          <w:p w:rsidR="00CA7AB1" w:rsidRDefault="00251C89" w:rsidP="00CE4DDC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・かわべえメール、ＨＰ等　　　</w:t>
            </w:r>
            <w:r w:rsidR="000343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  <w:p w:rsidR="00CA7AB1" w:rsidRPr="00251C89" w:rsidRDefault="00251C89" w:rsidP="00CE4DDC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（戸別受信機・防災無線不用者）</w:t>
            </w:r>
          </w:p>
          <w:p w:rsidR="00CA7AB1" w:rsidRDefault="00CA7AB1" w:rsidP="000503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A7AB1" w:rsidRDefault="00CA7AB1" w:rsidP="000503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F03B5" w:rsidRPr="007262DC" w:rsidRDefault="000F03B5" w:rsidP="000503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72" w:type="dxa"/>
          </w:tcPr>
          <w:p w:rsidR="00CB54F4" w:rsidRPr="007262DC" w:rsidRDefault="00CB54F4" w:rsidP="00050393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62DC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2D2B33F2" wp14:editId="6D74846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81350" cy="2286000"/>
                  <wp:effectExtent l="0" t="0" r="0" b="0"/>
                  <wp:wrapTopAndBottom/>
                  <wp:docPr id="29" name="グラフ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A534E" w:rsidRPr="007262DC" w:rsidRDefault="003A534E" w:rsidP="003A534E">
      <w:pPr>
        <w:spacing w:before="0" w:after="0" w:line="240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3A534E" w:rsidRPr="007262DC" w:rsidSect="00F35A0F">
      <w:footerReference w:type="default" r:id="rId21"/>
      <w:type w:val="continuous"/>
      <w:pgSz w:w="11906" w:h="16838" w:code="9"/>
      <w:pgMar w:top="1440" w:right="567" w:bottom="1440" w:left="567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0B" w:rsidRDefault="003F300B" w:rsidP="003F300B">
      <w:pPr>
        <w:spacing w:before="0" w:after="0" w:line="240" w:lineRule="auto"/>
      </w:pPr>
      <w:r>
        <w:separator/>
      </w:r>
    </w:p>
  </w:endnote>
  <w:endnote w:type="continuationSeparator" w:id="0">
    <w:p w:rsidR="003F300B" w:rsidRDefault="003F300B" w:rsidP="003F30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386"/>
    </w:tblGrid>
    <w:tr w:rsidR="003F300B" w:rsidRPr="003F300B" w:rsidTr="003F300B">
      <w:tc>
        <w:tcPr>
          <w:tcW w:w="2500" w:type="pct"/>
          <w:shd w:val="clear" w:color="auto" w:fill="auto"/>
          <w:vAlign w:val="center"/>
        </w:tcPr>
        <w:p w:rsidR="003F300B" w:rsidRPr="003F300B" w:rsidRDefault="003F300B" w:rsidP="003F300B">
          <w:pPr>
            <w:pStyle w:val="af4"/>
            <w:spacing w:before="80" w:after="80"/>
            <w:jc w:val="right"/>
            <w:rPr>
              <w:caps/>
              <w:sz w:val="18"/>
              <w:szCs w:val="18"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3F300B" w:rsidRPr="003F300B" w:rsidRDefault="003F300B" w:rsidP="003F300B">
          <w:pPr>
            <w:pStyle w:val="af4"/>
            <w:spacing w:before="80" w:after="80"/>
            <w:jc w:val="right"/>
            <w:rPr>
              <w:caps/>
              <w:sz w:val="18"/>
              <w:szCs w:val="18"/>
            </w:rPr>
          </w:pPr>
          <w:r w:rsidRPr="003F300B">
            <w:rPr>
              <w:rFonts w:asciiTheme="majorHAnsi" w:eastAsiaTheme="majorEastAsia" w:hAnsiTheme="majorHAnsi" w:cstheme="majorBidi"/>
              <w:caps/>
              <w:sz w:val="28"/>
              <w:szCs w:val="28"/>
              <w:lang w:val="ja-JP"/>
            </w:rPr>
            <w:t xml:space="preserve">p. </w:t>
          </w:r>
          <w:r w:rsidRPr="003F300B">
            <w:rPr>
              <w:caps/>
              <w:sz w:val="18"/>
              <w:szCs w:val="18"/>
            </w:rPr>
            <w:fldChar w:fldCharType="begin"/>
          </w:r>
          <w:r w:rsidRPr="003F300B">
            <w:rPr>
              <w:caps/>
              <w:sz w:val="18"/>
              <w:szCs w:val="18"/>
            </w:rPr>
            <w:instrText>PAGE    \* MERGEFORMAT</w:instrText>
          </w:r>
          <w:r w:rsidRPr="003F300B">
            <w:rPr>
              <w:caps/>
              <w:sz w:val="18"/>
              <w:szCs w:val="18"/>
            </w:rPr>
            <w:fldChar w:fldCharType="separate"/>
          </w:r>
          <w:r w:rsidR="00B933A0" w:rsidRPr="00B933A0">
            <w:rPr>
              <w:rFonts w:asciiTheme="majorHAnsi" w:eastAsiaTheme="majorEastAsia" w:hAnsiTheme="majorHAnsi" w:cstheme="majorBidi"/>
              <w:caps/>
              <w:noProof/>
              <w:sz w:val="28"/>
              <w:szCs w:val="28"/>
              <w:lang w:val="ja-JP"/>
            </w:rPr>
            <w:t>4</w:t>
          </w:r>
          <w:r w:rsidRPr="003F300B">
            <w:rPr>
              <w:rFonts w:asciiTheme="majorHAnsi" w:eastAsiaTheme="majorEastAsia" w:hAnsiTheme="majorHAnsi" w:cstheme="majorBidi"/>
              <w:caps/>
              <w:sz w:val="28"/>
              <w:szCs w:val="28"/>
            </w:rPr>
            <w:fldChar w:fldCharType="end"/>
          </w:r>
        </w:p>
      </w:tc>
    </w:tr>
  </w:tbl>
  <w:p w:rsidR="003F300B" w:rsidRDefault="003F300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0B" w:rsidRDefault="003F300B" w:rsidP="003F300B">
      <w:pPr>
        <w:spacing w:before="0" w:after="0" w:line="240" w:lineRule="auto"/>
      </w:pPr>
      <w:r>
        <w:separator/>
      </w:r>
    </w:p>
  </w:footnote>
  <w:footnote w:type="continuationSeparator" w:id="0">
    <w:p w:rsidR="003F300B" w:rsidRDefault="003F300B" w:rsidP="003F300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B6"/>
    <w:rsid w:val="00006D2D"/>
    <w:rsid w:val="000247EA"/>
    <w:rsid w:val="000343C9"/>
    <w:rsid w:val="00050393"/>
    <w:rsid w:val="000617C7"/>
    <w:rsid w:val="000B09D4"/>
    <w:rsid w:val="000F03B5"/>
    <w:rsid w:val="001527C0"/>
    <w:rsid w:val="00250629"/>
    <w:rsid w:val="00251C89"/>
    <w:rsid w:val="003A534E"/>
    <w:rsid w:val="003F300B"/>
    <w:rsid w:val="004F077B"/>
    <w:rsid w:val="005312CE"/>
    <w:rsid w:val="00615055"/>
    <w:rsid w:val="006411B8"/>
    <w:rsid w:val="00667972"/>
    <w:rsid w:val="00674DA0"/>
    <w:rsid w:val="00692425"/>
    <w:rsid w:val="006C68C6"/>
    <w:rsid w:val="007262DC"/>
    <w:rsid w:val="007429B6"/>
    <w:rsid w:val="00906FD8"/>
    <w:rsid w:val="0095041A"/>
    <w:rsid w:val="009507B9"/>
    <w:rsid w:val="009A2005"/>
    <w:rsid w:val="00A051AB"/>
    <w:rsid w:val="00A175F4"/>
    <w:rsid w:val="00A949A4"/>
    <w:rsid w:val="00AB67CB"/>
    <w:rsid w:val="00B933A0"/>
    <w:rsid w:val="00C21F38"/>
    <w:rsid w:val="00CA7AB1"/>
    <w:rsid w:val="00CB54F4"/>
    <w:rsid w:val="00CE4DDC"/>
    <w:rsid w:val="00D30223"/>
    <w:rsid w:val="00D41139"/>
    <w:rsid w:val="00DD5F6F"/>
    <w:rsid w:val="00F101DB"/>
    <w:rsid w:val="00F35A0F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18F01"/>
  <w15:chartTrackingRefBased/>
  <w15:docId w15:val="{8763599D-A227-4011-A76B-D1F5D2EB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F4"/>
  </w:style>
  <w:style w:type="paragraph" w:styleId="1">
    <w:name w:val="heading 1"/>
    <w:basedOn w:val="a"/>
    <w:next w:val="a"/>
    <w:link w:val="10"/>
    <w:uiPriority w:val="9"/>
    <w:qFormat/>
    <w:rsid w:val="00A175F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F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F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F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F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F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F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5F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175F4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175F4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175F4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175F4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175F4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175F4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175F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175F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75F4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175F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75F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75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175F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175F4"/>
    <w:rPr>
      <w:b/>
      <w:bCs/>
    </w:rPr>
  </w:style>
  <w:style w:type="character" w:styleId="a9">
    <w:name w:val="Emphasis"/>
    <w:uiPriority w:val="20"/>
    <w:qFormat/>
    <w:rsid w:val="00A175F4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A175F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175F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175F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75F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175F4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A175F4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A175F4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A175F4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A175F4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A175F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175F4"/>
    <w:pPr>
      <w:outlineLvl w:val="9"/>
    </w:pPr>
  </w:style>
  <w:style w:type="table" w:styleId="af1">
    <w:name w:val="Table Grid"/>
    <w:basedOn w:val="a1"/>
    <w:uiPriority w:val="39"/>
    <w:rsid w:val="003A53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F300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F300B"/>
  </w:style>
  <w:style w:type="paragraph" w:styleId="af4">
    <w:name w:val="footer"/>
    <w:basedOn w:val="a"/>
    <w:link w:val="af5"/>
    <w:uiPriority w:val="99"/>
    <w:unhideWhenUsed/>
    <w:rsid w:val="003F300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F300B"/>
  </w:style>
  <w:style w:type="paragraph" w:styleId="af6">
    <w:name w:val="Balloon Text"/>
    <w:basedOn w:val="a"/>
    <w:link w:val="af7"/>
    <w:uiPriority w:val="99"/>
    <w:semiHidden/>
    <w:unhideWhenUsed/>
    <w:rsid w:val="003F300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F3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8277146494412753E-2"/>
          <c:y val="0.19801224846894136"/>
          <c:w val="0.53236644820595025"/>
          <c:h val="0.74087664041994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回答率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B6-4A4E-ADA4-62748DC411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B6-4A4E-ADA4-62748DC411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回答</c:v>
                </c:pt>
                <c:pt idx="1">
                  <c:v>未回答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3064</c:v>
                </c:pt>
                <c:pt idx="1">
                  <c:v>3436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B6-4A4E-ADA4-62748DC411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その他内容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AF-44B2-96E0-102C229B12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AF-44B2-96E0-102C229B12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AF-44B2-96E0-102C229B12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AF-44B2-96E0-102C229B12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仕事</c:v>
                </c:pt>
                <c:pt idx="1">
                  <c:v>旅行</c:v>
                </c:pt>
                <c:pt idx="2">
                  <c:v>入院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140</c:v>
                </c:pt>
                <c:pt idx="1">
                  <c:v>20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CAF-44B2-96E0-102C229B124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移動手段内訳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3D-40BE-9608-27BC7DD320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3D-40BE-9608-27BC7DD320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3D-40BE-9608-27BC7DD320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A3D-40BE-9608-27BC7DD320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自家用車</c:v>
                </c:pt>
                <c:pt idx="1">
                  <c:v>自転車</c:v>
                </c:pt>
                <c:pt idx="2">
                  <c:v>徒歩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2087</c:v>
                </c:pt>
                <c:pt idx="1">
                  <c:v>52</c:v>
                </c:pt>
                <c:pt idx="2">
                  <c:v>633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3D-40BE-9608-27BC7DD3204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町外の親戚や知人宅へ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95-49E0-8334-55D3F90872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95-49E0-8334-55D3F90872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できる</c:v>
                </c:pt>
                <c:pt idx="1">
                  <c:v>できない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2042</c:v>
                </c:pt>
                <c:pt idx="1">
                  <c:v>2894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95-49E0-8334-55D3F908721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ペットを飼っている世帯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72-44F8-81EC-9C606D7CEF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72-44F8-81EC-9C606D7CEF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飼っている</c:v>
                </c:pt>
                <c:pt idx="1">
                  <c:v>飼っていない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1001</c:v>
                </c:pt>
                <c:pt idx="1">
                  <c:v>1804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72-44F8-81EC-9C606D7CEF8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ペット同伴避難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27-4A56-8515-D74834BBB9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27-4A56-8515-D74834BBB9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Sheet1!$A$2:$A$3</c:f>
              <c:strCache>
                <c:ptCount val="2"/>
                <c:pt idx="0">
                  <c:v>避難する</c:v>
                </c:pt>
                <c:pt idx="1">
                  <c:v>避難しない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612</c:v>
                </c:pt>
                <c:pt idx="1">
                  <c:v>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27-4A56-8515-D74834BBB93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収集手段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AD-47C4-9372-0EC282872B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AD-47C4-9372-0EC282872B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AD-47C4-9372-0EC282872B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AD-47C4-9372-0EC282872B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AD-47C4-9372-0EC282872B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9AD-47C4-9372-0EC282872B24}"/>
              </c:ext>
            </c:extLst>
          </c:dPt>
          <c:dPt>
            <c:idx val="6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9AD-47C4-9372-0EC282872B2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9AD-47C4-9372-0EC282872B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戸別受信機</c:v>
                </c:pt>
                <c:pt idx="1">
                  <c:v>防災行政無線</c:v>
                </c:pt>
                <c:pt idx="2">
                  <c:v>テレビ埼玉</c:v>
                </c:pt>
                <c:pt idx="3">
                  <c:v>かわべえメール</c:v>
                </c:pt>
                <c:pt idx="4">
                  <c:v>ＬＩＮＥ</c:v>
                </c:pt>
                <c:pt idx="5">
                  <c:v>Twitter</c:v>
                </c:pt>
                <c:pt idx="6">
                  <c:v>ホームページ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1541</c:v>
                </c:pt>
                <c:pt idx="1">
                  <c:v>986</c:v>
                </c:pt>
                <c:pt idx="2">
                  <c:v>603</c:v>
                </c:pt>
                <c:pt idx="3">
                  <c:v>1202</c:v>
                </c:pt>
                <c:pt idx="4">
                  <c:v>602</c:v>
                </c:pt>
                <c:pt idx="5">
                  <c:v>78</c:v>
                </c:pt>
                <c:pt idx="6">
                  <c:v>386</c:v>
                </c:pt>
                <c:pt idx="7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9AD-47C4-9372-0EC282872B2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避難先別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5C-41FF-8699-9616F205F0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5C-41FF-8699-9616F205F0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5C-41FF-8699-9616F205F0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5C-41FF-8699-9616F205F08B}"/>
              </c:ext>
            </c:extLst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5C-41FF-8699-9616F205F08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75C-41FF-8699-9616F205F0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町内避難所</c:v>
                </c:pt>
                <c:pt idx="1">
                  <c:v>町内親戚知人宅</c:v>
                </c:pt>
                <c:pt idx="2">
                  <c:v>町外親戚知人宅</c:v>
                </c:pt>
                <c:pt idx="3">
                  <c:v>町外避難所</c:v>
                </c:pt>
                <c:pt idx="4">
                  <c:v>避難していない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649</c:v>
                </c:pt>
                <c:pt idx="1">
                  <c:v>77</c:v>
                </c:pt>
                <c:pt idx="2">
                  <c:v>298</c:v>
                </c:pt>
                <c:pt idx="3">
                  <c:v>52</c:v>
                </c:pt>
                <c:pt idx="4">
                  <c:v>2004</c:v>
                </c:pt>
                <c:pt idx="5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75C-41FF-8699-9616F205F08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町内避難開始時間</a:t>
            </a:r>
          </a:p>
        </c:rich>
      </c:tx>
      <c:layout>
        <c:manualLayout>
          <c:xMode val="edge"/>
          <c:yMode val="edge"/>
          <c:x val="0.23652694610778444"/>
          <c:y val="0.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72</c:v>
                </c:pt>
                <c:pt idx="1">
                  <c:v>27</c:v>
                </c:pt>
                <c:pt idx="2">
                  <c:v>361</c:v>
                </c:pt>
                <c:pt idx="3">
                  <c:v>159</c:v>
                </c:pt>
                <c:pt idx="4">
                  <c:v>30</c:v>
                </c:pt>
                <c:pt idx="5">
                  <c:v>10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5-49A2-8DAF-6FAFE3D25D3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避難開始時間</a:t>
            </a:r>
          </a:p>
        </c:rich>
      </c:tx>
      <c:layout>
        <c:manualLayout>
          <c:xMode val="edge"/>
          <c:yMode val="edge"/>
          <c:x val="0.1129028350364393"/>
          <c:y val="3.44827586206896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13</c:v>
                </c:pt>
                <c:pt idx="1">
                  <c:v>4</c:v>
                </c:pt>
                <c:pt idx="2">
                  <c:v>33</c:v>
                </c:pt>
                <c:pt idx="3">
                  <c:v>13</c:v>
                </c:pt>
                <c:pt idx="4">
                  <c:v>6</c:v>
                </c:pt>
                <c:pt idx="5">
                  <c:v>1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6A4-AC42-F5F92D9AF93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 sz="1200"/>
              <a:t>町内親戚・知人宅場所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53-42B5-A533-0B7766A586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53-42B5-A533-0B7766A586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53-42B5-A533-0B7766A586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53-42B5-A533-0B7766A586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53-42B5-A533-0B7766A586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453-42B5-A533-0B7766A5861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453-42B5-A533-0B7766A586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中山</c:v>
                </c:pt>
                <c:pt idx="1">
                  <c:v>伊草</c:v>
                </c:pt>
                <c:pt idx="2">
                  <c:v>三保谷</c:v>
                </c:pt>
                <c:pt idx="3">
                  <c:v>出丸</c:v>
                </c:pt>
                <c:pt idx="4">
                  <c:v>八ツ保</c:v>
                </c:pt>
                <c:pt idx="5">
                  <c:v>小見野</c:v>
                </c:pt>
                <c:pt idx="6">
                  <c:v>未回答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22</c:v>
                </c:pt>
                <c:pt idx="1">
                  <c:v>18</c:v>
                </c:pt>
                <c:pt idx="2">
                  <c:v>10</c:v>
                </c:pt>
                <c:pt idx="3">
                  <c:v>3</c:v>
                </c:pt>
                <c:pt idx="4">
                  <c:v>9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453-42B5-A533-0B7766A5861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66267465069862"/>
          <c:y val="0.23647200349956254"/>
          <c:w val="0.30738522954091818"/>
          <c:h val="0.66277777777777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避難開始時間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71</c:v>
                </c:pt>
                <c:pt idx="1">
                  <c:v>35</c:v>
                </c:pt>
                <c:pt idx="2">
                  <c:v>126</c:v>
                </c:pt>
                <c:pt idx="3">
                  <c:v>34</c:v>
                </c:pt>
                <c:pt idx="4">
                  <c:v>7</c:v>
                </c:pt>
                <c:pt idx="5">
                  <c:v>2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3-4C2B-8046-F0487202DD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 sz="1200"/>
              <a:t>町外親戚・知人宅場所</a:t>
            </a:r>
          </a:p>
        </c:rich>
      </c:tx>
      <c:layout>
        <c:manualLayout>
          <c:xMode val="edge"/>
          <c:yMode val="edge"/>
          <c:x val="6.5610622201636576E-2"/>
          <c:y val="4.4444444444444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8B-45E4-BC10-8F649A3D64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8B-45E4-BC10-8F649A3D64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8B-45E4-BC10-8F649A3D64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8B-45E4-BC10-8F649A3D64A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48B-45E4-BC10-8F649A3D64A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48B-45E4-BC10-8F649A3D64A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48B-45E4-BC10-8F649A3D64A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48B-45E4-BC10-8F649A3D64A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48B-45E4-BC10-8F649A3D64A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48B-45E4-BC10-8F649A3D64A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48B-45E4-BC10-8F649A3D64A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48B-45E4-BC10-8F649A3D64A2}"/>
              </c:ext>
            </c:extLst>
          </c:dPt>
          <c:dLbls>
            <c:dLbl>
              <c:idx val="10"/>
              <c:layout>
                <c:manualLayout>
                  <c:x val="-0.20645788054773698"/>
                  <c:y val="1.94702537182851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948B-45E4-BC10-8F649A3D64A2}"/>
                </c:ext>
              </c:extLst>
            </c:dLbl>
            <c:dLbl>
              <c:idx val="11"/>
              <c:layout>
                <c:manualLayout>
                  <c:x val="-0.13214427382097602"/>
                  <c:y val="-3.03394575678040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948B-45E4-BC10-8F649A3D64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川越</c:v>
                </c:pt>
                <c:pt idx="1">
                  <c:v>東松山</c:v>
                </c:pt>
                <c:pt idx="2">
                  <c:v>坂戸</c:v>
                </c:pt>
                <c:pt idx="3">
                  <c:v>桶川</c:v>
                </c:pt>
                <c:pt idx="4">
                  <c:v>上尾</c:v>
                </c:pt>
                <c:pt idx="5">
                  <c:v>鶴ヶ島</c:v>
                </c:pt>
                <c:pt idx="6">
                  <c:v>北本</c:v>
                </c:pt>
                <c:pt idx="7">
                  <c:v>鴻巣</c:v>
                </c:pt>
                <c:pt idx="8">
                  <c:v>吉見</c:v>
                </c:pt>
                <c:pt idx="9">
                  <c:v>県内</c:v>
                </c:pt>
                <c:pt idx="10">
                  <c:v>県外</c:v>
                </c:pt>
                <c:pt idx="11">
                  <c:v>未回答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80</c:v>
                </c:pt>
                <c:pt idx="1">
                  <c:v>54</c:v>
                </c:pt>
                <c:pt idx="2">
                  <c:v>28</c:v>
                </c:pt>
                <c:pt idx="3">
                  <c:v>14</c:v>
                </c:pt>
                <c:pt idx="4">
                  <c:v>12</c:v>
                </c:pt>
                <c:pt idx="5">
                  <c:v>12</c:v>
                </c:pt>
                <c:pt idx="6">
                  <c:v>9</c:v>
                </c:pt>
                <c:pt idx="7">
                  <c:v>5</c:v>
                </c:pt>
                <c:pt idx="8">
                  <c:v>4</c:v>
                </c:pt>
                <c:pt idx="9">
                  <c:v>56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48B-45E4-BC10-8F649A3D64A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747805845536286"/>
          <c:y val="0.13674978127734033"/>
          <c:w val="0.34856973195092694"/>
          <c:h val="0.80666666666666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避難開始時間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981957345152208E-2"/>
          <c:y val="0.23831933508311462"/>
          <c:w val="0.73835510082197819"/>
          <c:h val="0.3492366579177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12日12:00以前</c:v>
                </c:pt>
                <c:pt idx="1">
                  <c:v>12:00-15:00</c:v>
                </c:pt>
                <c:pt idx="2">
                  <c:v>15:00-18:00</c:v>
                </c:pt>
                <c:pt idx="3">
                  <c:v>18:00-21:00</c:v>
                </c:pt>
                <c:pt idx="4">
                  <c:v>21:00-24:00</c:v>
                </c:pt>
                <c:pt idx="5">
                  <c:v>13日0:00-6:00</c:v>
                </c:pt>
                <c:pt idx="6">
                  <c:v>6:00以降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12</c:v>
                </c:pt>
                <c:pt idx="1">
                  <c:v>34</c:v>
                </c:pt>
                <c:pt idx="2">
                  <c:v>29</c:v>
                </c:pt>
                <c:pt idx="3">
                  <c:v>12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58-4FB0-8B1E-E95ADCE13C4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548192"/>
        <c:axId val="565550816"/>
      </c:barChart>
      <c:catAx>
        <c:axId val="5655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50816"/>
        <c:crosses val="autoZero"/>
        <c:auto val="1"/>
        <c:lblAlgn val="ctr"/>
        <c:lblOffset val="100"/>
        <c:noMultiLvlLbl val="0"/>
      </c:catAx>
      <c:valAx>
        <c:axId val="5655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5655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/>
              <a:t>町外避難先</a:t>
            </a:r>
          </a:p>
        </c:rich>
      </c:tx>
      <c:layout>
        <c:manualLayout>
          <c:xMode val="edge"/>
          <c:yMode val="edge"/>
          <c:x val="0.20238095238095238"/>
          <c:y val="3.888888888888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0293114558285005E-2"/>
          <c:y val="0.19801224846894136"/>
          <c:w val="0.54833451207820583"/>
          <c:h val="0.763098862642169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避難先割合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8E-4852-836E-117C9AFF54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8E-4852-836E-117C9AFF54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8E-4852-836E-117C9AFF54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8E-4852-836E-117C9AFF54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8E-4852-836E-117C9AFF54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78E-4852-836E-117C9AFF54C3}"/>
              </c:ext>
            </c:extLst>
          </c:dPt>
          <c:dPt>
            <c:idx val="6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78E-4852-836E-117C9AFF54C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78E-4852-836E-117C9AFF54C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78E-4852-836E-117C9AFF54C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78E-4852-836E-117C9AFF54C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78E-4852-836E-117C9AFF54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Sheet1!$A$2:$A$12</c:f>
              <c:strCache>
                <c:ptCount val="11"/>
                <c:pt idx="0">
                  <c:v>上尾市</c:v>
                </c:pt>
                <c:pt idx="1">
                  <c:v>桶川市</c:v>
                </c:pt>
                <c:pt idx="2">
                  <c:v>川越市</c:v>
                </c:pt>
                <c:pt idx="3">
                  <c:v>北本市</c:v>
                </c:pt>
                <c:pt idx="4">
                  <c:v>坂戸市</c:v>
                </c:pt>
                <c:pt idx="5">
                  <c:v>鶴ヶ島市</c:v>
                </c:pt>
                <c:pt idx="6">
                  <c:v>東松山市</c:v>
                </c:pt>
                <c:pt idx="7">
                  <c:v>吉見町</c:v>
                </c:pt>
                <c:pt idx="8">
                  <c:v>県内</c:v>
                </c:pt>
                <c:pt idx="9">
                  <c:v>県外</c:v>
                </c:pt>
                <c:pt idx="10">
                  <c:v>未回答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17</c:v>
                </c:pt>
                <c:pt idx="7">
                  <c:v>1</c:v>
                </c:pt>
                <c:pt idx="8">
                  <c:v>8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78E-4852-836E-117C9AFF54C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958239595050624"/>
          <c:y val="9.2305336832895893E-2"/>
          <c:w val="0.35646559805024369"/>
          <c:h val="0.851111111111111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2020-06-07T23:47:00Z</cp:lastPrinted>
  <dcterms:created xsi:type="dcterms:W3CDTF">2020-04-09T03:36:00Z</dcterms:created>
  <dcterms:modified xsi:type="dcterms:W3CDTF">2020-07-09T11:01:00Z</dcterms:modified>
</cp:coreProperties>
</file>